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477" w:rsidRDefault="008A7E86">
      <w:pPr>
        <w:spacing w:before="65"/>
        <w:ind w:left="13216" w:right="392" w:firstLine="345"/>
        <w:jc w:val="right"/>
        <w:rPr>
          <w:sz w:val="28"/>
        </w:rPr>
      </w:pPr>
      <w:r>
        <w:rPr>
          <w:color w:val="282828"/>
          <w:spacing w:val="-2"/>
          <w:sz w:val="28"/>
        </w:rPr>
        <w:t>Утверждено Председателем</w:t>
      </w:r>
    </w:p>
    <w:p w:rsidR="00503477" w:rsidRDefault="008A7E86">
      <w:pPr>
        <w:spacing w:line="322" w:lineRule="exact"/>
        <w:ind w:right="395"/>
        <w:jc w:val="right"/>
        <w:rPr>
          <w:sz w:val="28"/>
        </w:rPr>
      </w:pPr>
      <w:r>
        <w:rPr>
          <w:color w:val="282828"/>
          <w:sz w:val="28"/>
        </w:rPr>
        <w:t>Попечительского</w:t>
      </w:r>
      <w:r>
        <w:rPr>
          <w:color w:val="282828"/>
          <w:spacing w:val="-11"/>
          <w:sz w:val="28"/>
        </w:rPr>
        <w:t xml:space="preserve"> </w:t>
      </w:r>
      <w:r>
        <w:rPr>
          <w:color w:val="282828"/>
          <w:spacing w:val="-2"/>
          <w:sz w:val="28"/>
        </w:rPr>
        <w:t>совета</w:t>
      </w:r>
    </w:p>
    <w:p w:rsidR="00503477" w:rsidRDefault="00503477">
      <w:pPr>
        <w:spacing w:before="2"/>
        <w:rPr>
          <w:sz w:val="28"/>
        </w:rPr>
      </w:pPr>
    </w:p>
    <w:p w:rsidR="00503477" w:rsidRDefault="008A7E86">
      <w:pPr>
        <w:pStyle w:val="a3"/>
        <w:ind w:left="47"/>
        <w:jc w:val="center"/>
      </w:pPr>
      <w:r>
        <w:rPr>
          <w:color w:val="282828"/>
        </w:rPr>
        <w:t>План</w:t>
      </w:r>
      <w:r>
        <w:rPr>
          <w:color w:val="282828"/>
          <w:spacing w:val="-7"/>
        </w:rPr>
        <w:t xml:space="preserve"> </w:t>
      </w:r>
      <w:r>
        <w:rPr>
          <w:color w:val="282828"/>
        </w:rPr>
        <w:t>работы</w:t>
      </w:r>
      <w:r>
        <w:rPr>
          <w:color w:val="282828"/>
          <w:spacing w:val="-7"/>
        </w:rPr>
        <w:t xml:space="preserve"> </w:t>
      </w:r>
      <w:r>
        <w:rPr>
          <w:color w:val="282828"/>
        </w:rPr>
        <w:t>Попечительского</w:t>
      </w:r>
      <w:r>
        <w:rPr>
          <w:color w:val="282828"/>
          <w:spacing w:val="-5"/>
        </w:rPr>
        <w:t xml:space="preserve"> </w:t>
      </w:r>
      <w:r>
        <w:rPr>
          <w:color w:val="282828"/>
          <w:spacing w:val="-2"/>
        </w:rPr>
        <w:t>совета</w:t>
      </w:r>
    </w:p>
    <w:p w:rsidR="00503477" w:rsidRDefault="008A7E86" w:rsidP="003764CE">
      <w:pPr>
        <w:pStyle w:val="a3"/>
        <w:spacing w:before="2"/>
        <w:ind w:left="4111" w:right="1117" w:hanging="3070"/>
        <w:jc w:val="center"/>
      </w:pPr>
      <w:r>
        <w:t>Государственно</w:t>
      </w:r>
      <w:r w:rsidR="00762D3B">
        <w:t>го</w:t>
      </w:r>
      <w:r>
        <w:t xml:space="preserve"> автономного учреждения </w:t>
      </w:r>
      <w:bookmarkStart w:id="0" w:name="_GoBack"/>
      <w:bookmarkEnd w:id="0"/>
      <w:r>
        <w:t>социального</w:t>
      </w:r>
      <w:r>
        <w:rPr>
          <w:spacing w:val="-10"/>
        </w:rPr>
        <w:t xml:space="preserve"> </w:t>
      </w:r>
      <w:r>
        <w:t>обслуживания</w:t>
      </w:r>
      <w:r>
        <w:rPr>
          <w:spacing w:val="-9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503477" w:rsidRDefault="008A7E86">
      <w:pPr>
        <w:pStyle w:val="a3"/>
        <w:spacing w:line="319" w:lineRule="exact"/>
        <w:ind w:left="47" w:right="2"/>
        <w:jc w:val="center"/>
      </w:pPr>
      <w:r>
        <w:t>«Комплексный</w:t>
      </w:r>
      <w:r>
        <w:rPr>
          <w:spacing w:val="-10"/>
        </w:rPr>
        <w:t xml:space="preserve"> </w:t>
      </w:r>
      <w:r>
        <w:t>центр</w:t>
      </w:r>
      <w:r>
        <w:rPr>
          <w:spacing w:val="-7"/>
        </w:rPr>
        <w:t xml:space="preserve"> </w:t>
      </w:r>
      <w:r>
        <w:t>социального</w:t>
      </w:r>
      <w:r>
        <w:rPr>
          <w:spacing w:val="-10"/>
        </w:rPr>
        <w:t xml:space="preserve"> </w:t>
      </w:r>
      <w:r>
        <w:t>обслуживания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реабилитации</w:t>
      </w:r>
      <w:r>
        <w:rPr>
          <w:spacing w:val="-8"/>
        </w:rPr>
        <w:t xml:space="preserve"> </w:t>
      </w:r>
      <w:r>
        <w:t>«</w:t>
      </w:r>
      <w:r w:rsidR="00762D3B">
        <w:t>Егорьевский</w:t>
      </w:r>
      <w:r>
        <w:t>»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202</w:t>
      </w:r>
      <w:r w:rsidR="00D903B9">
        <w:t>6</w:t>
      </w:r>
      <w:r>
        <w:rPr>
          <w:spacing w:val="-9"/>
        </w:rPr>
        <w:t xml:space="preserve"> </w:t>
      </w:r>
      <w:r>
        <w:rPr>
          <w:spacing w:val="-4"/>
        </w:rPr>
        <w:t>год.</w:t>
      </w:r>
    </w:p>
    <w:p w:rsidR="00503477" w:rsidRDefault="00503477">
      <w:pPr>
        <w:rPr>
          <w:b/>
          <w:sz w:val="20"/>
        </w:rPr>
      </w:pPr>
    </w:p>
    <w:p w:rsidR="00503477" w:rsidRDefault="00503477">
      <w:pPr>
        <w:spacing w:before="186"/>
        <w:rPr>
          <w:b/>
          <w:sz w:val="20"/>
        </w:rPr>
      </w:pPr>
    </w:p>
    <w:tbl>
      <w:tblPr>
        <w:tblStyle w:val="TableNormal"/>
        <w:tblW w:w="15361" w:type="dxa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8788"/>
        <w:gridCol w:w="3079"/>
        <w:gridCol w:w="2727"/>
      </w:tblGrid>
      <w:tr w:rsidR="00503477" w:rsidTr="003764CE">
        <w:trPr>
          <w:trHeight w:val="748"/>
        </w:trPr>
        <w:tc>
          <w:tcPr>
            <w:tcW w:w="767" w:type="dxa"/>
          </w:tcPr>
          <w:p w:rsidR="00503477" w:rsidRDefault="008A7E86">
            <w:pPr>
              <w:pStyle w:val="TableParagraph"/>
              <w:spacing w:before="50"/>
              <w:ind w:left="155" w:right="136" w:firstLine="60"/>
              <w:rPr>
                <w:b/>
                <w:sz w:val="28"/>
              </w:rPr>
            </w:pPr>
            <w:r>
              <w:rPr>
                <w:b/>
                <w:color w:val="282828"/>
                <w:spacing w:val="-10"/>
                <w:sz w:val="28"/>
              </w:rPr>
              <w:t xml:space="preserve">№ </w:t>
            </w:r>
            <w:r>
              <w:rPr>
                <w:b/>
                <w:color w:val="282828"/>
                <w:spacing w:val="-4"/>
                <w:sz w:val="28"/>
              </w:rPr>
              <w:t>п/п</w:t>
            </w:r>
          </w:p>
        </w:tc>
        <w:tc>
          <w:tcPr>
            <w:tcW w:w="8788" w:type="dxa"/>
          </w:tcPr>
          <w:p w:rsidR="00503477" w:rsidRDefault="008A7E86">
            <w:pPr>
              <w:pStyle w:val="TableParagraph"/>
              <w:spacing w:before="211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color w:val="282828"/>
                <w:spacing w:val="-2"/>
                <w:sz w:val="28"/>
              </w:rPr>
              <w:t>Мероприятия</w:t>
            </w:r>
          </w:p>
        </w:tc>
        <w:tc>
          <w:tcPr>
            <w:tcW w:w="3079" w:type="dxa"/>
          </w:tcPr>
          <w:p w:rsidR="00503477" w:rsidRDefault="008A7E86">
            <w:pPr>
              <w:pStyle w:val="TableParagraph"/>
              <w:spacing w:before="211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color w:val="282828"/>
                <w:sz w:val="28"/>
              </w:rPr>
              <w:t>Ответственные</w:t>
            </w:r>
            <w:r>
              <w:rPr>
                <w:b/>
                <w:color w:val="282828"/>
                <w:spacing w:val="-10"/>
                <w:sz w:val="28"/>
              </w:rPr>
              <w:t xml:space="preserve"> </w:t>
            </w:r>
            <w:r>
              <w:rPr>
                <w:b/>
                <w:color w:val="282828"/>
                <w:spacing w:val="-2"/>
                <w:sz w:val="28"/>
              </w:rPr>
              <w:t>исполнители</w:t>
            </w:r>
          </w:p>
        </w:tc>
        <w:tc>
          <w:tcPr>
            <w:tcW w:w="2727" w:type="dxa"/>
          </w:tcPr>
          <w:p w:rsidR="00503477" w:rsidRDefault="008A7E86">
            <w:pPr>
              <w:pStyle w:val="TableParagraph"/>
              <w:spacing w:before="211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color w:val="282828"/>
                <w:sz w:val="28"/>
              </w:rPr>
              <w:t>Сроки</w:t>
            </w:r>
            <w:r>
              <w:rPr>
                <w:b/>
                <w:color w:val="282828"/>
                <w:spacing w:val="-4"/>
                <w:sz w:val="28"/>
              </w:rPr>
              <w:t xml:space="preserve"> </w:t>
            </w:r>
            <w:r>
              <w:rPr>
                <w:b/>
                <w:color w:val="282828"/>
                <w:spacing w:val="-2"/>
                <w:sz w:val="28"/>
              </w:rPr>
              <w:t>исполнения</w:t>
            </w:r>
          </w:p>
        </w:tc>
      </w:tr>
      <w:tr w:rsidR="00503477" w:rsidRPr="00EB45FC" w:rsidTr="003764CE">
        <w:trPr>
          <w:trHeight w:val="1060"/>
        </w:trPr>
        <w:tc>
          <w:tcPr>
            <w:tcW w:w="767" w:type="dxa"/>
          </w:tcPr>
          <w:p w:rsidR="00503477" w:rsidRPr="00EB45FC" w:rsidRDefault="008A7E86" w:rsidP="003764CE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503477" w:rsidRPr="00EB45FC" w:rsidRDefault="008A7E86" w:rsidP="003764CE">
            <w:pPr>
              <w:pStyle w:val="TableParagraph"/>
              <w:tabs>
                <w:tab w:val="left" w:pos="280"/>
              </w:tabs>
              <w:spacing w:before="40"/>
              <w:ind w:left="286" w:right="263" w:hanging="6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 xml:space="preserve">Оказание содействия в подготовке и проведении </w:t>
            </w:r>
            <w:r w:rsidR="00244E06" w:rsidRPr="00EB45FC">
              <w:rPr>
                <w:color w:val="282828"/>
                <w:sz w:val="28"/>
                <w:szCs w:val="28"/>
              </w:rPr>
              <w:t xml:space="preserve">культурно-досуговых, </w:t>
            </w:r>
            <w:r w:rsidRPr="00EB45FC">
              <w:rPr>
                <w:color w:val="282828"/>
                <w:sz w:val="28"/>
                <w:szCs w:val="28"/>
              </w:rPr>
              <w:t>праздничных мероприятий для получателей социальных услуг</w:t>
            </w:r>
            <w:r w:rsidR="00244E06" w:rsidRPr="00EB45FC">
              <w:rPr>
                <w:color w:val="282828"/>
                <w:sz w:val="28"/>
                <w:szCs w:val="28"/>
              </w:rPr>
              <w:t xml:space="preserve"> учреждения</w:t>
            </w:r>
          </w:p>
        </w:tc>
        <w:tc>
          <w:tcPr>
            <w:tcW w:w="3079" w:type="dxa"/>
          </w:tcPr>
          <w:p w:rsidR="00503477" w:rsidRPr="00EB45FC" w:rsidRDefault="00503477" w:rsidP="003764CE">
            <w:pPr>
              <w:pStyle w:val="TableParagraph"/>
              <w:spacing w:before="40"/>
              <w:jc w:val="center"/>
              <w:rPr>
                <w:sz w:val="28"/>
                <w:szCs w:val="28"/>
              </w:rPr>
            </w:pPr>
          </w:p>
          <w:p w:rsidR="00503477" w:rsidRPr="00EB45FC" w:rsidRDefault="008A7E86" w:rsidP="003764CE">
            <w:pPr>
              <w:pStyle w:val="TableParagraph"/>
              <w:ind w:left="13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503477" w:rsidRPr="00EB45FC" w:rsidRDefault="00503477" w:rsidP="003764CE">
            <w:pPr>
              <w:pStyle w:val="TableParagraph"/>
              <w:spacing w:before="40"/>
              <w:jc w:val="center"/>
              <w:rPr>
                <w:sz w:val="28"/>
                <w:szCs w:val="28"/>
              </w:rPr>
            </w:pPr>
          </w:p>
          <w:p w:rsidR="00503477" w:rsidRPr="00EB45FC" w:rsidRDefault="008A7E86" w:rsidP="003764CE">
            <w:pPr>
              <w:pStyle w:val="TableParagraph"/>
              <w:ind w:left="16" w:right="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="00762D3B" w:rsidRPr="00EB45FC">
              <w:rPr>
                <w:color w:val="282828"/>
                <w:spacing w:val="-4"/>
                <w:sz w:val="28"/>
                <w:szCs w:val="28"/>
              </w:rPr>
              <w:t>года в соответствие с планом мероприятий</w:t>
            </w:r>
          </w:p>
        </w:tc>
      </w:tr>
      <w:tr w:rsidR="00D903B9" w:rsidRPr="00EB45FC" w:rsidTr="003764CE">
        <w:trPr>
          <w:trHeight w:val="1060"/>
        </w:trPr>
        <w:tc>
          <w:tcPr>
            <w:tcW w:w="767" w:type="dxa"/>
          </w:tcPr>
          <w:p w:rsidR="00D903B9" w:rsidRDefault="00D903B9" w:rsidP="003764CE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D903B9" w:rsidRPr="00EB45FC" w:rsidRDefault="00D903B9" w:rsidP="003764CE">
            <w:pPr>
              <w:pStyle w:val="TableParagraph"/>
              <w:tabs>
                <w:tab w:val="left" w:pos="280"/>
              </w:tabs>
              <w:spacing w:before="40"/>
              <w:ind w:left="286" w:right="263" w:hanging="6"/>
              <w:jc w:val="both"/>
              <w:rPr>
                <w:color w:val="282828"/>
                <w:sz w:val="28"/>
                <w:szCs w:val="28"/>
              </w:rPr>
            </w:pPr>
            <w:r>
              <w:rPr>
                <w:color w:val="282828"/>
                <w:sz w:val="28"/>
                <w:szCs w:val="28"/>
              </w:rPr>
              <w:t>Участие членов Попечительского совета в организации торжественных праздничных мероприятий в честь 35-летия Центра</w:t>
            </w:r>
          </w:p>
        </w:tc>
        <w:tc>
          <w:tcPr>
            <w:tcW w:w="3079" w:type="dxa"/>
          </w:tcPr>
          <w:p w:rsidR="00D903B9" w:rsidRPr="00EB45FC" w:rsidRDefault="00D903B9" w:rsidP="003764CE">
            <w:pPr>
              <w:pStyle w:val="TableParagraph"/>
              <w:spacing w:before="40"/>
              <w:jc w:val="center"/>
              <w:rPr>
                <w:sz w:val="28"/>
                <w:szCs w:val="28"/>
              </w:rPr>
            </w:pPr>
            <w:r w:rsidRPr="00D903B9">
              <w:rPr>
                <w:sz w:val="28"/>
                <w:szCs w:val="28"/>
              </w:rPr>
              <w:t>Члены Попечительского совета</w:t>
            </w:r>
          </w:p>
        </w:tc>
        <w:tc>
          <w:tcPr>
            <w:tcW w:w="2727" w:type="dxa"/>
          </w:tcPr>
          <w:p w:rsidR="00D903B9" w:rsidRPr="00EB45FC" w:rsidRDefault="00D903B9" w:rsidP="003764CE">
            <w:pPr>
              <w:pStyle w:val="TableParagraph"/>
              <w:spacing w:before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июнь</w:t>
            </w:r>
          </w:p>
        </w:tc>
      </w:tr>
      <w:tr w:rsidR="00D903B9" w:rsidRPr="00EB45FC" w:rsidTr="003764CE">
        <w:trPr>
          <w:trHeight w:val="1060"/>
        </w:trPr>
        <w:tc>
          <w:tcPr>
            <w:tcW w:w="767" w:type="dxa"/>
          </w:tcPr>
          <w:p w:rsidR="00D903B9" w:rsidRDefault="00D903B9" w:rsidP="003764CE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D903B9" w:rsidRDefault="00D903B9" w:rsidP="003764CE">
            <w:pPr>
              <w:pStyle w:val="TableParagraph"/>
              <w:tabs>
                <w:tab w:val="left" w:pos="280"/>
              </w:tabs>
              <w:spacing w:before="40"/>
              <w:ind w:left="286" w:right="263" w:hanging="6"/>
              <w:jc w:val="both"/>
              <w:rPr>
                <w:color w:val="282828"/>
                <w:sz w:val="28"/>
                <w:szCs w:val="28"/>
              </w:rPr>
            </w:pPr>
            <w:r>
              <w:rPr>
                <w:color w:val="282828"/>
                <w:sz w:val="28"/>
                <w:szCs w:val="28"/>
              </w:rPr>
              <w:t xml:space="preserve">Оказание содействия в организации и проведении мероприятия ко Дню социального работника </w:t>
            </w:r>
          </w:p>
        </w:tc>
        <w:tc>
          <w:tcPr>
            <w:tcW w:w="3079" w:type="dxa"/>
          </w:tcPr>
          <w:p w:rsidR="00D903B9" w:rsidRPr="00D903B9" w:rsidRDefault="00D903B9" w:rsidP="003764CE">
            <w:pPr>
              <w:pStyle w:val="TableParagraph"/>
              <w:spacing w:before="40"/>
              <w:jc w:val="center"/>
              <w:rPr>
                <w:sz w:val="28"/>
                <w:szCs w:val="28"/>
              </w:rPr>
            </w:pPr>
            <w:r w:rsidRPr="00D903B9">
              <w:rPr>
                <w:sz w:val="28"/>
                <w:szCs w:val="28"/>
              </w:rPr>
              <w:t>Члены Попечительского совета</w:t>
            </w:r>
          </w:p>
        </w:tc>
        <w:tc>
          <w:tcPr>
            <w:tcW w:w="2727" w:type="dxa"/>
          </w:tcPr>
          <w:p w:rsidR="00D903B9" w:rsidRDefault="00D903B9" w:rsidP="003764CE">
            <w:pPr>
              <w:pStyle w:val="TableParagraph"/>
              <w:spacing w:before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503477" w:rsidRPr="00EB45FC" w:rsidTr="003764CE">
        <w:trPr>
          <w:trHeight w:val="1113"/>
        </w:trPr>
        <w:tc>
          <w:tcPr>
            <w:tcW w:w="767" w:type="dxa"/>
          </w:tcPr>
          <w:p w:rsidR="00503477" w:rsidRPr="00EB45FC" w:rsidRDefault="00D903B9" w:rsidP="003764CE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762D3B" w:rsidRPr="00EB45FC" w:rsidRDefault="00762D3B" w:rsidP="003764CE">
            <w:pPr>
              <w:pStyle w:val="TableParagraph"/>
              <w:tabs>
                <w:tab w:val="left" w:pos="280"/>
              </w:tabs>
              <w:spacing w:before="67"/>
              <w:ind w:left="280" w:right="263" w:hanging="6"/>
              <w:jc w:val="both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Содействие в организации и проведении областных мероприятий для участников проекта «Активное долголетие»:</w:t>
            </w:r>
          </w:p>
          <w:p w:rsidR="00762D3B" w:rsidRDefault="00762D3B" w:rsidP="003764CE">
            <w:pPr>
              <w:pStyle w:val="TableParagraph"/>
              <w:tabs>
                <w:tab w:val="left" w:pos="280"/>
              </w:tabs>
              <w:spacing w:before="67"/>
              <w:ind w:left="280" w:right="263" w:hanging="6"/>
              <w:jc w:val="both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- Областной слет серебряных волонтеров</w:t>
            </w:r>
            <w:r w:rsidR="00D903B9">
              <w:rPr>
                <w:color w:val="282828"/>
                <w:sz w:val="28"/>
                <w:szCs w:val="28"/>
              </w:rPr>
              <w:t xml:space="preserve"> «Волонтеры меняют мир»</w:t>
            </w:r>
          </w:p>
          <w:p w:rsidR="00D903B9" w:rsidRPr="00EB45FC" w:rsidRDefault="00D903B9" w:rsidP="003764CE">
            <w:pPr>
              <w:pStyle w:val="TableParagraph"/>
              <w:tabs>
                <w:tab w:val="left" w:pos="280"/>
              </w:tabs>
              <w:spacing w:before="67"/>
              <w:ind w:left="280" w:right="263" w:hanging="6"/>
              <w:jc w:val="both"/>
              <w:rPr>
                <w:color w:val="282828"/>
                <w:sz w:val="28"/>
                <w:szCs w:val="28"/>
              </w:rPr>
            </w:pPr>
            <w:r>
              <w:rPr>
                <w:color w:val="282828"/>
                <w:sz w:val="28"/>
                <w:szCs w:val="28"/>
              </w:rPr>
              <w:t xml:space="preserve">Областной </w:t>
            </w:r>
            <w:proofErr w:type="spellStart"/>
            <w:r>
              <w:rPr>
                <w:color w:val="282828"/>
                <w:sz w:val="28"/>
                <w:szCs w:val="28"/>
              </w:rPr>
              <w:t>квиз</w:t>
            </w:r>
            <w:proofErr w:type="spellEnd"/>
            <w:r>
              <w:rPr>
                <w:color w:val="282828"/>
                <w:sz w:val="28"/>
                <w:szCs w:val="28"/>
              </w:rPr>
              <w:t>-турнир «Кино и музыка»</w:t>
            </w:r>
          </w:p>
          <w:p w:rsidR="00503477" w:rsidRPr="00EB45FC" w:rsidRDefault="00762D3B" w:rsidP="003764CE">
            <w:pPr>
              <w:pStyle w:val="TableParagraph"/>
              <w:tabs>
                <w:tab w:val="left" w:pos="280"/>
              </w:tabs>
              <w:spacing w:before="67"/>
              <w:ind w:left="280" w:right="263" w:hanging="6"/>
              <w:jc w:val="both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- Областной конкурс «Ты супер 202</w:t>
            </w:r>
            <w:r w:rsidR="00D903B9">
              <w:rPr>
                <w:color w:val="282828"/>
                <w:sz w:val="28"/>
                <w:szCs w:val="28"/>
              </w:rPr>
              <w:t>6</w:t>
            </w:r>
            <w:r w:rsidRPr="00EB45FC">
              <w:rPr>
                <w:color w:val="282828"/>
                <w:sz w:val="28"/>
                <w:szCs w:val="28"/>
              </w:rPr>
              <w:t>»</w:t>
            </w:r>
          </w:p>
          <w:p w:rsidR="00762D3B" w:rsidRPr="00EB45FC" w:rsidRDefault="00762D3B" w:rsidP="003764CE">
            <w:pPr>
              <w:pStyle w:val="TableParagraph"/>
              <w:tabs>
                <w:tab w:val="left" w:pos="280"/>
              </w:tabs>
              <w:spacing w:before="67"/>
              <w:ind w:left="280" w:right="263" w:hanging="6"/>
              <w:jc w:val="both"/>
              <w:rPr>
                <w:sz w:val="28"/>
                <w:szCs w:val="28"/>
              </w:rPr>
            </w:pPr>
            <w:r w:rsidRPr="00EB45FC">
              <w:rPr>
                <w:sz w:val="28"/>
                <w:szCs w:val="28"/>
              </w:rPr>
              <w:t>- Областной конкурс «Серебряная марка 202</w:t>
            </w:r>
            <w:r w:rsidR="00D903B9">
              <w:rPr>
                <w:sz w:val="28"/>
                <w:szCs w:val="28"/>
              </w:rPr>
              <w:t>6</w:t>
            </w:r>
            <w:r w:rsidRPr="00EB45FC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3079" w:type="dxa"/>
          </w:tcPr>
          <w:p w:rsidR="00503477" w:rsidRPr="00EB45FC" w:rsidRDefault="00503477" w:rsidP="003764CE">
            <w:pPr>
              <w:pStyle w:val="TableParagraph"/>
              <w:spacing w:before="66"/>
              <w:jc w:val="center"/>
              <w:rPr>
                <w:sz w:val="28"/>
                <w:szCs w:val="28"/>
              </w:rPr>
            </w:pPr>
          </w:p>
          <w:p w:rsidR="00503477" w:rsidRPr="00EB45FC" w:rsidRDefault="008A7E86" w:rsidP="003764CE">
            <w:pPr>
              <w:pStyle w:val="TableParagraph"/>
              <w:spacing w:before="1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503477" w:rsidRPr="00EB45FC" w:rsidRDefault="00503477" w:rsidP="003764CE">
            <w:pPr>
              <w:pStyle w:val="TableParagraph"/>
              <w:spacing w:before="66"/>
              <w:jc w:val="center"/>
              <w:rPr>
                <w:sz w:val="28"/>
                <w:szCs w:val="28"/>
              </w:rPr>
            </w:pPr>
          </w:p>
          <w:p w:rsidR="00503477" w:rsidRDefault="00D903B9" w:rsidP="003764CE">
            <w:pPr>
              <w:pStyle w:val="TableParagraph"/>
              <w:spacing w:before="1"/>
              <w:ind w:left="16" w:right="1"/>
              <w:jc w:val="center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М</w:t>
            </w:r>
            <w:r w:rsidR="00762D3B" w:rsidRPr="00EB45FC">
              <w:rPr>
                <w:color w:val="282828"/>
                <w:sz w:val="28"/>
                <w:szCs w:val="28"/>
              </w:rPr>
              <w:t>а</w:t>
            </w:r>
            <w:r>
              <w:rPr>
                <w:color w:val="282828"/>
                <w:sz w:val="28"/>
                <w:szCs w:val="28"/>
              </w:rPr>
              <w:t xml:space="preserve">й </w:t>
            </w:r>
            <w:r w:rsidR="00762D3B" w:rsidRPr="00EB45FC">
              <w:rPr>
                <w:color w:val="282828"/>
                <w:sz w:val="28"/>
                <w:szCs w:val="28"/>
              </w:rPr>
              <w:t>202</w:t>
            </w:r>
            <w:r>
              <w:rPr>
                <w:color w:val="282828"/>
                <w:sz w:val="28"/>
                <w:szCs w:val="28"/>
              </w:rPr>
              <w:t>6</w:t>
            </w:r>
          </w:p>
          <w:p w:rsidR="00D903B9" w:rsidRPr="00EB45FC" w:rsidRDefault="00D903B9" w:rsidP="003764CE">
            <w:pPr>
              <w:pStyle w:val="TableParagraph"/>
              <w:spacing w:before="1"/>
              <w:ind w:left="16" w:right="1"/>
              <w:jc w:val="center"/>
              <w:rPr>
                <w:color w:val="282828"/>
                <w:sz w:val="28"/>
                <w:szCs w:val="28"/>
              </w:rPr>
            </w:pPr>
            <w:r>
              <w:rPr>
                <w:color w:val="282828"/>
                <w:sz w:val="28"/>
                <w:szCs w:val="28"/>
              </w:rPr>
              <w:t>Июль 2026</w:t>
            </w:r>
          </w:p>
          <w:p w:rsidR="00762D3B" w:rsidRPr="00EB45FC" w:rsidRDefault="00762D3B" w:rsidP="003764CE">
            <w:pPr>
              <w:pStyle w:val="TableParagraph"/>
              <w:spacing w:before="1"/>
              <w:ind w:left="16" w:right="1"/>
              <w:jc w:val="center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 xml:space="preserve"> октябр</w:t>
            </w:r>
            <w:r w:rsidR="00D903B9">
              <w:rPr>
                <w:color w:val="282828"/>
                <w:sz w:val="28"/>
                <w:szCs w:val="28"/>
              </w:rPr>
              <w:t>ь</w:t>
            </w:r>
            <w:r w:rsidRPr="00EB45FC">
              <w:rPr>
                <w:color w:val="282828"/>
                <w:sz w:val="28"/>
                <w:szCs w:val="28"/>
              </w:rPr>
              <w:t xml:space="preserve"> 202</w:t>
            </w:r>
            <w:r w:rsidR="00D903B9">
              <w:rPr>
                <w:color w:val="282828"/>
                <w:sz w:val="28"/>
                <w:szCs w:val="28"/>
              </w:rPr>
              <w:t>6</w:t>
            </w:r>
          </w:p>
          <w:p w:rsidR="00762D3B" w:rsidRPr="00EB45FC" w:rsidRDefault="00762D3B" w:rsidP="003764CE">
            <w:pPr>
              <w:pStyle w:val="TableParagraph"/>
              <w:spacing w:before="1"/>
              <w:ind w:left="16" w:right="1"/>
              <w:jc w:val="center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 xml:space="preserve"> декабр</w:t>
            </w:r>
            <w:r w:rsidR="00D903B9">
              <w:rPr>
                <w:color w:val="282828"/>
                <w:sz w:val="28"/>
                <w:szCs w:val="28"/>
              </w:rPr>
              <w:t>ь</w:t>
            </w:r>
            <w:r w:rsidRPr="00EB45FC">
              <w:rPr>
                <w:color w:val="282828"/>
                <w:sz w:val="28"/>
                <w:szCs w:val="28"/>
              </w:rPr>
              <w:t xml:space="preserve"> 202</w:t>
            </w:r>
            <w:r w:rsidR="00D903B9">
              <w:rPr>
                <w:color w:val="282828"/>
                <w:sz w:val="28"/>
                <w:szCs w:val="28"/>
              </w:rPr>
              <w:t>6</w:t>
            </w:r>
          </w:p>
          <w:p w:rsidR="00762D3B" w:rsidRPr="00EB45FC" w:rsidRDefault="00762D3B" w:rsidP="003764CE">
            <w:pPr>
              <w:pStyle w:val="TableParagraph"/>
              <w:spacing w:before="1"/>
              <w:ind w:left="16" w:right="1"/>
              <w:jc w:val="center"/>
              <w:rPr>
                <w:color w:val="282828"/>
                <w:sz w:val="28"/>
                <w:szCs w:val="28"/>
              </w:rPr>
            </w:pPr>
          </w:p>
          <w:p w:rsidR="00762D3B" w:rsidRPr="00EB45FC" w:rsidRDefault="00762D3B" w:rsidP="003764CE">
            <w:pPr>
              <w:pStyle w:val="TableParagraph"/>
              <w:spacing w:before="1"/>
              <w:ind w:left="16" w:right="1"/>
              <w:jc w:val="center"/>
              <w:rPr>
                <w:sz w:val="28"/>
                <w:szCs w:val="28"/>
              </w:rPr>
            </w:pPr>
          </w:p>
        </w:tc>
      </w:tr>
      <w:tr w:rsidR="00EB45FC" w:rsidRPr="00EB45FC" w:rsidTr="003764CE">
        <w:trPr>
          <w:trHeight w:val="1382"/>
        </w:trPr>
        <w:tc>
          <w:tcPr>
            <w:tcW w:w="767" w:type="dxa"/>
          </w:tcPr>
          <w:p w:rsidR="00EB45FC" w:rsidRPr="00EB45FC" w:rsidRDefault="00D903B9" w:rsidP="003764CE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788" w:type="dxa"/>
          </w:tcPr>
          <w:p w:rsidR="00EB45FC" w:rsidRPr="00EB45FC" w:rsidRDefault="00EB45FC" w:rsidP="003764CE">
            <w:pPr>
              <w:pStyle w:val="TableParagraph"/>
              <w:spacing w:before="201"/>
              <w:ind w:left="280"/>
              <w:jc w:val="both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Содействие в привлечении получателей услуг</w:t>
            </w:r>
            <w:r w:rsidR="00D903B9">
              <w:rPr>
                <w:color w:val="282828"/>
                <w:sz w:val="28"/>
                <w:szCs w:val="28"/>
              </w:rPr>
              <w:t xml:space="preserve"> учреждения</w:t>
            </w:r>
            <w:r w:rsidRPr="00EB45FC">
              <w:rPr>
                <w:color w:val="282828"/>
                <w:sz w:val="28"/>
                <w:szCs w:val="28"/>
              </w:rPr>
              <w:t>, участников проекта «Активное долголетие»</w:t>
            </w:r>
            <w:r w:rsidR="00D903B9">
              <w:rPr>
                <w:color w:val="282828"/>
                <w:sz w:val="28"/>
                <w:szCs w:val="28"/>
              </w:rPr>
              <w:t xml:space="preserve"> м.о.Егорьевск</w:t>
            </w:r>
          </w:p>
        </w:tc>
        <w:tc>
          <w:tcPr>
            <w:tcW w:w="3079" w:type="dxa"/>
          </w:tcPr>
          <w:p w:rsidR="00EB45FC" w:rsidRPr="00EB45FC" w:rsidRDefault="00EB45FC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EB45FC" w:rsidRPr="00EB45FC" w:rsidRDefault="00EB45FC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6" w:right="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762D3B" w:rsidRPr="00EB45FC" w:rsidTr="003764CE">
        <w:trPr>
          <w:trHeight w:val="1382"/>
        </w:trPr>
        <w:tc>
          <w:tcPr>
            <w:tcW w:w="767" w:type="dxa"/>
          </w:tcPr>
          <w:p w:rsidR="00762D3B" w:rsidRPr="00EB45FC" w:rsidRDefault="00D903B9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8788" w:type="dxa"/>
          </w:tcPr>
          <w:p w:rsidR="00762D3B" w:rsidRPr="00EB45FC" w:rsidRDefault="00762D3B" w:rsidP="003764CE">
            <w:pPr>
              <w:pStyle w:val="TableParagraph"/>
              <w:spacing w:before="201"/>
              <w:ind w:left="280" w:right="263"/>
              <w:jc w:val="both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 xml:space="preserve">Участие членов Попечительского совета в реализации проекта «С любовью для </w:t>
            </w:r>
            <w:proofErr w:type="spellStart"/>
            <w:r w:rsidRPr="00EB45FC">
              <w:rPr>
                <w:color w:val="282828"/>
                <w:sz w:val="28"/>
                <w:szCs w:val="28"/>
              </w:rPr>
              <w:t>СВОих</w:t>
            </w:r>
            <w:proofErr w:type="spellEnd"/>
            <w:r w:rsidRPr="00EB45FC">
              <w:rPr>
                <w:color w:val="282828"/>
                <w:sz w:val="28"/>
                <w:szCs w:val="28"/>
              </w:rPr>
              <w:t>»- участие в благотворительной акции по сбору средств на приобретение необходимого оснащения участникам СВО и отправка на фронт</w:t>
            </w:r>
          </w:p>
        </w:tc>
        <w:tc>
          <w:tcPr>
            <w:tcW w:w="3079" w:type="dxa"/>
          </w:tcPr>
          <w:p w:rsidR="00762D3B" w:rsidRPr="00EB45FC" w:rsidRDefault="00762D3B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  <w:r w:rsidRPr="00EB45FC">
              <w:rPr>
                <w:sz w:val="28"/>
                <w:szCs w:val="28"/>
              </w:rPr>
              <w:t>Члены Попечительского совета</w:t>
            </w:r>
          </w:p>
        </w:tc>
        <w:tc>
          <w:tcPr>
            <w:tcW w:w="2727" w:type="dxa"/>
          </w:tcPr>
          <w:p w:rsidR="00762D3B" w:rsidRPr="00EB45FC" w:rsidRDefault="00762D3B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  <w:r w:rsidRPr="00EB45FC">
              <w:rPr>
                <w:sz w:val="28"/>
                <w:szCs w:val="28"/>
              </w:rPr>
              <w:t>Один раз в квартал</w:t>
            </w:r>
          </w:p>
        </w:tc>
      </w:tr>
      <w:tr w:rsidR="00762D3B" w:rsidRPr="00EB45FC" w:rsidTr="003764CE">
        <w:trPr>
          <w:trHeight w:val="1382"/>
        </w:trPr>
        <w:tc>
          <w:tcPr>
            <w:tcW w:w="767" w:type="dxa"/>
          </w:tcPr>
          <w:p w:rsidR="00762D3B" w:rsidRPr="00EB45FC" w:rsidRDefault="00D903B9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88" w:type="dxa"/>
          </w:tcPr>
          <w:p w:rsidR="00762D3B" w:rsidRPr="00EB45FC" w:rsidRDefault="00762D3B" w:rsidP="003764CE">
            <w:pPr>
              <w:pStyle w:val="TableParagraph"/>
              <w:spacing w:before="201"/>
              <w:ind w:left="280" w:right="263"/>
              <w:jc w:val="both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Участие членов Попечительского совета в ежегодных благотворительных акциях для детей многодетных, малоимущих семей, детей-инвалидов и семей участников СВО – «Первоклассный рюкзачок», «Елка желаний» - приобретение подарков</w:t>
            </w:r>
            <w:r w:rsidR="00D903B9">
              <w:rPr>
                <w:color w:val="282828"/>
                <w:sz w:val="28"/>
                <w:szCs w:val="28"/>
              </w:rPr>
              <w:t xml:space="preserve"> и др.</w:t>
            </w:r>
          </w:p>
        </w:tc>
        <w:tc>
          <w:tcPr>
            <w:tcW w:w="3079" w:type="dxa"/>
          </w:tcPr>
          <w:p w:rsidR="00762D3B" w:rsidRPr="00EB45FC" w:rsidRDefault="00762D3B" w:rsidP="003764CE">
            <w:pPr>
              <w:pStyle w:val="TableParagraph"/>
              <w:spacing w:before="72"/>
              <w:jc w:val="center"/>
              <w:rPr>
                <w:sz w:val="28"/>
                <w:szCs w:val="28"/>
              </w:rPr>
            </w:pPr>
          </w:p>
          <w:p w:rsidR="00762D3B" w:rsidRPr="00EB45FC" w:rsidRDefault="00762D3B" w:rsidP="003764C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762D3B" w:rsidRPr="00EB45FC" w:rsidRDefault="00762D3B" w:rsidP="003764CE">
            <w:pPr>
              <w:pStyle w:val="TableParagraph"/>
              <w:spacing w:before="72"/>
              <w:jc w:val="center"/>
              <w:rPr>
                <w:sz w:val="28"/>
                <w:szCs w:val="28"/>
              </w:rPr>
            </w:pPr>
          </w:p>
          <w:p w:rsidR="00762D3B" w:rsidRPr="00EB45FC" w:rsidRDefault="00762D3B" w:rsidP="003764CE">
            <w:pPr>
              <w:pStyle w:val="TableParagraph"/>
              <w:ind w:left="16" w:right="2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 по мере объявления акций</w:t>
            </w:r>
          </w:p>
        </w:tc>
      </w:tr>
    </w:tbl>
    <w:p w:rsidR="00503477" w:rsidRPr="00EB45FC" w:rsidRDefault="00503477" w:rsidP="003764CE">
      <w:pPr>
        <w:pStyle w:val="TableParagraph"/>
        <w:jc w:val="center"/>
        <w:rPr>
          <w:sz w:val="28"/>
          <w:szCs w:val="28"/>
        </w:rPr>
        <w:sectPr w:rsidR="00503477" w:rsidRPr="00EB45FC" w:rsidSect="003764CE">
          <w:type w:val="continuous"/>
          <w:pgSz w:w="16850" w:h="11900" w:orient="landscape"/>
          <w:pgMar w:top="284" w:right="708" w:bottom="284" w:left="708" w:header="720" w:footer="720" w:gutter="0"/>
          <w:cols w:space="720"/>
        </w:sect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8788"/>
        <w:gridCol w:w="3022"/>
        <w:gridCol w:w="2727"/>
      </w:tblGrid>
      <w:tr w:rsidR="00503477" w:rsidRPr="00EB45FC" w:rsidTr="003764CE">
        <w:trPr>
          <w:trHeight w:val="1276"/>
        </w:trPr>
        <w:tc>
          <w:tcPr>
            <w:tcW w:w="767" w:type="dxa"/>
          </w:tcPr>
          <w:p w:rsidR="00503477" w:rsidRPr="00EB45FC" w:rsidRDefault="00D903B9" w:rsidP="003764CE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788" w:type="dxa"/>
          </w:tcPr>
          <w:p w:rsidR="00244E06" w:rsidRPr="00EB45FC" w:rsidRDefault="008A7E86" w:rsidP="003764CE">
            <w:pPr>
              <w:pStyle w:val="TableParagraph"/>
              <w:ind w:left="139" w:right="203" w:firstLine="141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 xml:space="preserve">Привлечение волонтеров (добровольцев) к участию в </w:t>
            </w:r>
            <w:r w:rsidR="00244E06" w:rsidRPr="00EB45FC">
              <w:rPr>
                <w:color w:val="282828"/>
                <w:sz w:val="28"/>
                <w:szCs w:val="28"/>
              </w:rPr>
              <w:t>благоустройстве территорий и помощи при проведении мероприятий их участникам.</w:t>
            </w:r>
          </w:p>
          <w:p w:rsidR="00503477" w:rsidRPr="00EB45FC" w:rsidRDefault="00503477" w:rsidP="003764CE">
            <w:pPr>
              <w:pStyle w:val="TableParagraph"/>
              <w:ind w:left="139" w:right="203" w:firstLine="141"/>
              <w:jc w:val="both"/>
              <w:rPr>
                <w:sz w:val="28"/>
                <w:szCs w:val="28"/>
              </w:rPr>
            </w:pPr>
          </w:p>
        </w:tc>
        <w:tc>
          <w:tcPr>
            <w:tcW w:w="3022" w:type="dxa"/>
          </w:tcPr>
          <w:p w:rsidR="00503477" w:rsidRPr="00EB45FC" w:rsidRDefault="00503477" w:rsidP="003764CE">
            <w:pPr>
              <w:pStyle w:val="TableParagraph"/>
              <w:spacing w:before="149"/>
              <w:jc w:val="center"/>
              <w:rPr>
                <w:sz w:val="28"/>
                <w:szCs w:val="28"/>
              </w:rPr>
            </w:pPr>
          </w:p>
          <w:p w:rsidR="00503477" w:rsidRPr="00EB45FC" w:rsidRDefault="008A7E86" w:rsidP="003764C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503477" w:rsidRPr="00EB45FC" w:rsidRDefault="00503477" w:rsidP="003764CE">
            <w:pPr>
              <w:pStyle w:val="TableParagraph"/>
              <w:spacing w:before="149"/>
              <w:jc w:val="center"/>
              <w:rPr>
                <w:sz w:val="28"/>
                <w:szCs w:val="28"/>
              </w:rPr>
            </w:pPr>
          </w:p>
          <w:p w:rsidR="00503477" w:rsidRPr="00EB45FC" w:rsidRDefault="008A7E86" w:rsidP="003764CE">
            <w:pPr>
              <w:pStyle w:val="TableParagraph"/>
              <w:ind w:left="16" w:right="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EB45FC" w:rsidRPr="00EB45FC" w:rsidTr="003764CE">
        <w:trPr>
          <w:trHeight w:val="1276"/>
        </w:trPr>
        <w:tc>
          <w:tcPr>
            <w:tcW w:w="767" w:type="dxa"/>
          </w:tcPr>
          <w:p w:rsidR="00EB45FC" w:rsidRPr="00EB45FC" w:rsidRDefault="00D903B9" w:rsidP="003764CE">
            <w:pPr>
              <w:pStyle w:val="TableParagraph"/>
              <w:spacing w:before="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88" w:type="dxa"/>
          </w:tcPr>
          <w:p w:rsidR="00EB45FC" w:rsidRPr="00EB45FC" w:rsidRDefault="00EB45FC" w:rsidP="003764CE">
            <w:pPr>
              <w:pStyle w:val="TableParagraph"/>
              <w:spacing w:before="201"/>
              <w:ind w:left="139" w:right="203" w:firstLine="141"/>
              <w:jc w:val="both"/>
              <w:rPr>
                <w:color w:val="282828"/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Участие членов Попечительского совета в благоустройстве территорий отделений Центра, привлечение спонсорской помощи</w:t>
            </w:r>
          </w:p>
        </w:tc>
        <w:tc>
          <w:tcPr>
            <w:tcW w:w="3022" w:type="dxa"/>
          </w:tcPr>
          <w:p w:rsidR="00EB45FC" w:rsidRPr="00EB45FC" w:rsidRDefault="00EB45FC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EB45FC" w:rsidRPr="00EB45FC" w:rsidRDefault="00EB45FC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6" w:right="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EB45FC" w:rsidRPr="00EB45FC" w:rsidTr="003764CE">
        <w:trPr>
          <w:trHeight w:val="1111"/>
        </w:trPr>
        <w:tc>
          <w:tcPr>
            <w:tcW w:w="767" w:type="dxa"/>
          </w:tcPr>
          <w:p w:rsidR="00EB45FC" w:rsidRPr="00EB45FC" w:rsidRDefault="00D903B9" w:rsidP="003764CE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88" w:type="dxa"/>
          </w:tcPr>
          <w:p w:rsidR="00EB45FC" w:rsidRPr="00EB45FC" w:rsidRDefault="00EB45FC" w:rsidP="003764CE">
            <w:pPr>
              <w:pStyle w:val="TableParagraph"/>
              <w:spacing w:before="222"/>
              <w:ind w:left="139" w:right="203"/>
              <w:jc w:val="both"/>
              <w:rPr>
                <w:sz w:val="28"/>
                <w:szCs w:val="28"/>
              </w:rPr>
            </w:pPr>
            <w:r w:rsidRPr="00EB45FC">
              <w:rPr>
                <w:sz w:val="28"/>
                <w:szCs w:val="28"/>
              </w:rPr>
              <w:t>Организация межведомственного взаимодействия с организациями, учреждениями, ведомствами и другими структурами, в целях повышения эффективности социального обслуживания и качества предоставляемых социальных услуг</w:t>
            </w:r>
          </w:p>
        </w:tc>
        <w:tc>
          <w:tcPr>
            <w:tcW w:w="3022" w:type="dxa"/>
          </w:tcPr>
          <w:p w:rsidR="00EB45FC" w:rsidRPr="00EB45FC" w:rsidRDefault="00EB45FC" w:rsidP="003764CE">
            <w:pPr>
              <w:pStyle w:val="TableParagraph"/>
              <w:spacing w:before="149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EB45FC" w:rsidRPr="00EB45FC" w:rsidRDefault="00EB45FC" w:rsidP="003764CE">
            <w:pPr>
              <w:pStyle w:val="TableParagraph"/>
              <w:spacing w:before="149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6" w:right="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EB45FC" w:rsidRPr="00EB45FC" w:rsidTr="003764CE">
        <w:trPr>
          <w:trHeight w:val="708"/>
        </w:trPr>
        <w:tc>
          <w:tcPr>
            <w:tcW w:w="767" w:type="dxa"/>
          </w:tcPr>
          <w:p w:rsidR="00EB45FC" w:rsidRPr="00EB45FC" w:rsidRDefault="008A7E86" w:rsidP="003764CE">
            <w:pPr>
              <w:pStyle w:val="TableParagraph"/>
              <w:spacing w:before="185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03B9">
              <w:rPr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EB45FC" w:rsidRPr="00EB45FC" w:rsidRDefault="00EB45FC" w:rsidP="003764CE">
            <w:pPr>
              <w:pStyle w:val="TableParagraph"/>
              <w:spacing w:before="185"/>
              <w:ind w:left="139" w:right="203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Оказание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содействия</w:t>
            </w:r>
            <w:r w:rsidRPr="00EB45FC">
              <w:rPr>
                <w:color w:val="282828"/>
                <w:spacing w:val="-7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9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привлечении</w:t>
            </w:r>
            <w:r w:rsidRPr="00EB45FC">
              <w:rPr>
                <w:color w:val="282828"/>
                <w:spacing w:val="-7"/>
                <w:sz w:val="28"/>
                <w:szCs w:val="28"/>
              </w:rPr>
              <w:t xml:space="preserve"> квалифицированных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кадров</w:t>
            </w:r>
            <w:r w:rsidR="00D903B9">
              <w:rPr>
                <w:color w:val="282828"/>
                <w:spacing w:val="-2"/>
                <w:sz w:val="28"/>
                <w:szCs w:val="28"/>
              </w:rPr>
              <w:t xml:space="preserve"> в учреждение</w:t>
            </w:r>
          </w:p>
        </w:tc>
        <w:tc>
          <w:tcPr>
            <w:tcW w:w="3022" w:type="dxa"/>
          </w:tcPr>
          <w:p w:rsidR="00EB45FC" w:rsidRPr="00EB45FC" w:rsidRDefault="00EB45FC" w:rsidP="003764CE">
            <w:pPr>
              <w:pStyle w:val="TableParagraph"/>
              <w:spacing w:before="185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EB45FC" w:rsidRPr="00EB45FC" w:rsidRDefault="00EB45FC" w:rsidP="003764CE">
            <w:pPr>
              <w:pStyle w:val="TableParagraph"/>
              <w:spacing w:before="185"/>
              <w:ind w:left="16" w:right="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EB45FC" w:rsidRPr="00EB45FC" w:rsidTr="003764CE">
        <w:trPr>
          <w:trHeight w:val="1542"/>
        </w:trPr>
        <w:tc>
          <w:tcPr>
            <w:tcW w:w="767" w:type="dxa"/>
          </w:tcPr>
          <w:p w:rsidR="00EB45FC" w:rsidRPr="00EB45FC" w:rsidRDefault="008A7E86" w:rsidP="003764CE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03B9">
              <w:rPr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EB45FC" w:rsidRPr="00EB45FC" w:rsidRDefault="00EB45FC" w:rsidP="003764CE">
            <w:pPr>
              <w:pStyle w:val="TableParagraph"/>
              <w:spacing w:before="120"/>
              <w:ind w:left="139" w:right="203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С</w:t>
            </w:r>
            <w:r w:rsidRPr="00EB45FC">
              <w:rPr>
                <w:sz w:val="28"/>
                <w:szCs w:val="28"/>
              </w:rPr>
              <w:t>одействие в привлечении внебюджетных источников финансирования учреждения в целях, способствующих дальнейшему</w:t>
            </w:r>
            <w:r w:rsidRPr="00EB45FC">
              <w:rPr>
                <w:spacing w:val="-12"/>
                <w:sz w:val="28"/>
                <w:szCs w:val="28"/>
              </w:rPr>
              <w:t xml:space="preserve"> </w:t>
            </w:r>
            <w:r w:rsidRPr="00EB45FC">
              <w:rPr>
                <w:sz w:val="28"/>
                <w:szCs w:val="28"/>
              </w:rPr>
              <w:t>укреплению</w:t>
            </w:r>
            <w:r w:rsidRPr="00EB45FC">
              <w:rPr>
                <w:spacing w:val="-11"/>
                <w:sz w:val="28"/>
                <w:szCs w:val="28"/>
              </w:rPr>
              <w:t xml:space="preserve"> </w:t>
            </w:r>
            <w:r w:rsidRPr="00EB45FC">
              <w:rPr>
                <w:sz w:val="28"/>
                <w:szCs w:val="28"/>
              </w:rPr>
              <w:t>материально</w:t>
            </w:r>
            <w:r w:rsidRPr="00EB45FC">
              <w:rPr>
                <w:color w:val="282828"/>
                <w:sz w:val="28"/>
                <w:szCs w:val="28"/>
              </w:rPr>
              <w:t>-</w:t>
            </w:r>
            <w:r w:rsidRPr="00EB45FC">
              <w:rPr>
                <w:sz w:val="28"/>
                <w:szCs w:val="28"/>
              </w:rPr>
              <w:t>технической</w:t>
            </w:r>
            <w:r w:rsidRPr="00EB45FC">
              <w:rPr>
                <w:spacing w:val="-12"/>
                <w:sz w:val="28"/>
                <w:szCs w:val="28"/>
              </w:rPr>
              <w:t xml:space="preserve"> </w:t>
            </w:r>
            <w:r w:rsidRPr="00EB45FC">
              <w:rPr>
                <w:sz w:val="28"/>
                <w:szCs w:val="28"/>
              </w:rPr>
              <w:t>базы учреждения, улучшения качества обслуживания граждан и обеспечения эффективной деятельности Учреждения</w:t>
            </w:r>
          </w:p>
        </w:tc>
        <w:tc>
          <w:tcPr>
            <w:tcW w:w="3022" w:type="dxa"/>
          </w:tcPr>
          <w:p w:rsidR="00EB45FC" w:rsidRPr="00EB45FC" w:rsidRDefault="00EB45FC" w:rsidP="003764CE">
            <w:pPr>
              <w:pStyle w:val="TableParagraph"/>
              <w:spacing w:before="280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7" w:type="dxa"/>
          </w:tcPr>
          <w:p w:rsidR="00EB45FC" w:rsidRPr="00EB45FC" w:rsidRDefault="00EB45FC" w:rsidP="003764CE">
            <w:pPr>
              <w:pStyle w:val="TableParagraph"/>
              <w:spacing w:before="280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6" w:right="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</w:tbl>
    <w:p w:rsidR="00503477" w:rsidRPr="00EB45FC" w:rsidRDefault="00503477" w:rsidP="003764CE">
      <w:pPr>
        <w:pStyle w:val="TableParagraph"/>
        <w:jc w:val="center"/>
        <w:rPr>
          <w:sz w:val="28"/>
          <w:szCs w:val="28"/>
        </w:rPr>
        <w:sectPr w:rsidR="00503477" w:rsidRPr="00EB45FC">
          <w:type w:val="continuous"/>
          <w:pgSz w:w="16850" w:h="11900" w:orient="landscape"/>
          <w:pgMar w:top="820" w:right="708" w:bottom="1628" w:left="708" w:header="720" w:footer="720" w:gutter="0"/>
          <w:cols w:space="720"/>
        </w:sectPr>
      </w:pPr>
    </w:p>
    <w:tbl>
      <w:tblPr>
        <w:tblStyle w:val="TableNormal"/>
        <w:tblW w:w="0" w:type="auto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8788"/>
        <w:gridCol w:w="3027"/>
        <w:gridCol w:w="2725"/>
      </w:tblGrid>
      <w:tr w:rsidR="00503477" w:rsidRPr="00EB45FC" w:rsidTr="003764CE">
        <w:trPr>
          <w:trHeight w:val="2025"/>
        </w:trPr>
        <w:tc>
          <w:tcPr>
            <w:tcW w:w="767" w:type="dxa"/>
          </w:tcPr>
          <w:p w:rsidR="00503477" w:rsidRPr="00EB45FC" w:rsidRDefault="00503477" w:rsidP="003764CE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03477" w:rsidRPr="00EB45FC" w:rsidRDefault="008A7E86" w:rsidP="003764CE">
            <w:pPr>
              <w:pStyle w:val="TableParagraph"/>
              <w:spacing w:before="1"/>
              <w:ind w:left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03B9">
              <w:rPr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503477" w:rsidRPr="00EB45FC" w:rsidRDefault="00244E06" w:rsidP="003764CE">
            <w:pPr>
              <w:pStyle w:val="TableParagraph"/>
              <w:spacing w:before="38"/>
              <w:ind w:left="139" w:right="203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Содействие расширению информационной открытости учреждения - у</w:t>
            </w:r>
            <w:r w:rsidR="008A7E86" w:rsidRPr="00EB45FC">
              <w:rPr>
                <w:color w:val="282828"/>
                <w:sz w:val="28"/>
                <w:szCs w:val="28"/>
              </w:rPr>
              <w:t>частие</w:t>
            </w:r>
            <w:r w:rsidR="008A7E86" w:rsidRPr="00EB45FC">
              <w:rPr>
                <w:color w:val="282828"/>
                <w:spacing w:val="-6"/>
                <w:sz w:val="28"/>
                <w:szCs w:val="28"/>
              </w:rPr>
              <w:t xml:space="preserve"> </w:t>
            </w:r>
            <w:r w:rsidR="008A7E86" w:rsidRPr="00EB45FC">
              <w:rPr>
                <w:color w:val="282828"/>
                <w:sz w:val="28"/>
                <w:szCs w:val="28"/>
              </w:rPr>
              <w:t>в</w:t>
            </w:r>
            <w:r w:rsidR="008A7E86" w:rsidRPr="00EB45FC">
              <w:rPr>
                <w:color w:val="282828"/>
                <w:spacing w:val="-7"/>
                <w:sz w:val="28"/>
                <w:szCs w:val="28"/>
              </w:rPr>
              <w:t xml:space="preserve"> </w:t>
            </w:r>
            <w:r w:rsidR="008A7E86" w:rsidRPr="00EB45FC">
              <w:rPr>
                <w:color w:val="282828"/>
                <w:sz w:val="28"/>
                <w:szCs w:val="28"/>
              </w:rPr>
              <w:t>информировании</w:t>
            </w:r>
            <w:r w:rsidR="008A7E86" w:rsidRPr="00EB45FC">
              <w:rPr>
                <w:color w:val="282828"/>
                <w:spacing w:val="-9"/>
                <w:sz w:val="28"/>
                <w:szCs w:val="28"/>
              </w:rPr>
              <w:t xml:space="preserve"> </w:t>
            </w:r>
            <w:r w:rsidR="008A7E86" w:rsidRPr="00EB45FC">
              <w:rPr>
                <w:color w:val="282828"/>
                <w:sz w:val="28"/>
                <w:szCs w:val="28"/>
              </w:rPr>
              <w:t>населения</w:t>
            </w:r>
            <w:r w:rsidR="008A7E86" w:rsidRPr="00EB45FC">
              <w:rPr>
                <w:color w:val="282828"/>
                <w:spacing w:val="-6"/>
                <w:sz w:val="28"/>
                <w:szCs w:val="28"/>
              </w:rPr>
              <w:t xml:space="preserve"> </w:t>
            </w:r>
            <w:r w:rsidR="008A7E86" w:rsidRPr="00EB45FC">
              <w:rPr>
                <w:color w:val="282828"/>
                <w:sz w:val="28"/>
                <w:szCs w:val="28"/>
              </w:rPr>
              <w:t>о</w:t>
            </w:r>
            <w:r w:rsidR="008A7E86" w:rsidRPr="00EB45FC">
              <w:rPr>
                <w:color w:val="282828"/>
                <w:spacing w:val="-6"/>
                <w:sz w:val="28"/>
                <w:szCs w:val="28"/>
              </w:rPr>
              <w:t xml:space="preserve"> </w:t>
            </w:r>
            <w:r w:rsidR="008A7E86" w:rsidRPr="00EB45FC">
              <w:rPr>
                <w:color w:val="282828"/>
                <w:sz w:val="28"/>
                <w:szCs w:val="28"/>
              </w:rPr>
              <w:t>деятельности</w:t>
            </w:r>
            <w:r w:rsidR="008A7E86" w:rsidRPr="00EB45FC">
              <w:rPr>
                <w:color w:val="282828"/>
                <w:spacing w:val="-6"/>
                <w:sz w:val="28"/>
                <w:szCs w:val="28"/>
              </w:rPr>
              <w:t xml:space="preserve"> </w:t>
            </w:r>
            <w:r w:rsidR="008A7E86" w:rsidRPr="00EB45FC">
              <w:rPr>
                <w:color w:val="282828"/>
                <w:sz w:val="28"/>
                <w:szCs w:val="28"/>
              </w:rPr>
              <w:t>учреждения и об оказываемых социальных услугах:</w:t>
            </w:r>
          </w:p>
          <w:p w:rsidR="00503477" w:rsidRPr="00EB45FC" w:rsidRDefault="008A7E86" w:rsidP="003764CE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39" w:right="203" w:firstLine="0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оказание</w:t>
            </w:r>
            <w:r w:rsidRPr="00EB45FC">
              <w:rPr>
                <w:color w:val="282828"/>
                <w:spacing w:val="-5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содействия</w:t>
            </w:r>
            <w:r w:rsidRPr="00EB45FC">
              <w:rPr>
                <w:color w:val="282828"/>
                <w:spacing w:val="-5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6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публикации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статей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и</w:t>
            </w:r>
            <w:r w:rsidRPr="00EB45FC">
              <w:rPr>
                <w:color w:val="282828"/>
                <w:spacing w:val="-5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заметок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6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СМИ;</w:t>
            </w:r>
          </w:p>
          <w:p w:rsidR="00244E06" w:rsidRPr="00EB45FC" w:rsidRDefault="00244E06" w:rsidP="003764CE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39" w:right="203" w:firstLine="0"/>
              <w:jc w:val="both"/>
              <w:rPr>
                <w:sz w:val="28"/>
                <w:szCs w:val="28"/>
              </w:rPr>
            </w:pPr>
            <w:r w:rsidRPr="00EB45FC">
              <w:rPr>
                <w:sz w:val="28"/>
                <w:szCs w:val="28"/>
              </w:rPr>
              <w:t xml:space="preserve">оказание содействия в организации съемок </w:t>
            </w:r>
            <w:proofErr w:type="spellStart"/>
            <w:r w:rsidRPr="00EB45FC">
              <w:rPr>
                <w:sz w:val="28"/>
                <w:szCs w:val="28"/>
              </w:rPr>
              <w:t>СоцТВ</w:t>
            </w:r>
            <w:proofErr w:type="spellEnd"/>
            <w:r w:rsidR="00EB45FC" w:rsidRPr="00EB45FC">
              <w:rPr>
                <w:sz w:val="28"/>
                <w:szCs w:val="28"/>
              </w:rPr>
              <w:t xml:space="preserve"> по актуальным социальным вопросам</w:t>
            </w:r>
          </w:p>
          <w:p w:rsidR="00503477" w:rsidRPr="00EB45FC" w:rsidRDefault="008A7E86" w:rsidP="003764CE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spacing w:before="2"/>
              <w:ind w:left="139" w:right="203" w:firstLine="0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оказание содействия в размещение и распространении информационных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материалов</w:t>
            </w:r>
            <w:r w:rsidRPr="00EB45FC">
              <w:rPr>
                <w:color w:val="282828"/>
                <w:spacing w:val="-12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о</w:t>
            </w:r>
            <w:r w:rsidRPr="00EB45FC">
              <w:rPr>
                <w:color w:val="282828"/>
                <w:spacing w:val="-9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деятельности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учреждения (буклеты, брошюры, информационные листки и др.)</w:t>
            </w:r>
          </w:p>
        </w:tc>
        <w:tc>
          <w:tcPr>
            <w:tcW w:w="3027" w:type="dxa"/>
          </w:tcPr>
          <w:p w:rsidR="00503477" w:rsidRPr="00EB45FC" w:rsidRDefault="00503477" w:rsidP="003764CE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03477" w:rsidRPr="00EB45FC" w:rsidRDefault="00503477" w:rsidP="003764CE">
            <w:pPr>
              <w:pStyle w:val="TableParagraph"/>
              <w:spacing w:before="200"/>
              <w:jc w:val="center"/>
              <w:rPr>
                <w:sz w:val="28"/>
                <w:szCs w:val="28"/>
              </w:rPr>
            </w:pPr>
          </w:p>
          <w:p w:rsidR="00503477" w:rsidRPr="00EB45FC" w:rsidRDefault="008A7E86" w:rsidP="003764CE">
            <w:pPr>
              <w:pStyle w:val="TableParagraph"/>
              <w:spacing w:before="1"/>
              <w:ind w:left="17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5" w:type="dxa"/>
          </w:tcPr>
          <w:p w:rsidR="00503477" w:rsidRPr="00EB45FC" w:rsidRDefault="00503477" w:rsidP="003764CE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03477" w:rsidRPr="00EB45FC" w:rsidRDefault="00503477" w:rsidP="003764CE">
            <w:pPr>
              <w:pStyle w:val="TableParagraph"/>
              <w:spacing w:before="200"/>
              <w:jc w:val="center"/>
              <w:rPr>
                <w:sz w:val="28"/>
                <w:szCs w:val="28"/>
              </w:rPr>
            </w:pPr>
          </w:p>
          <w:p w:rsidR="00503477" w:rsidRPr="00EB45FC" w:rsidRDefault="008A7E86" w:rsidP="003764CE">
            <w:pPr>
              <w:pStyle w:val="TableParagraph"/>
              <w:spacing w:before="1"/>
              <w:ind w:left="10" w:right="82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EB45FC" w:rsidRPr="00EB45FC" w:rsidTr="003764CE">
        <w:trPr>
          <w:trHeight w:val="1382"/>
        </w:trPr>
        <w:tc>
          <w:tcPr>
            <w:tcW w:w="767" w:type="dxa"/>
          </w:tcPr>
          <w:p w:rsidR="00EB45FC" w:rsidRPr="00EB45FC" w:rsidRDefault="008A7E86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03B9">
              <w:rPr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EB45FC" w:rsidRPr="00EB45FC" w:rsidRDefault="00EB45FC" w:rsidP="003764CE">
            <w:pPr>
              <w:pStyle w:val="TableParagraph"/>
              <w:spacing w:before="70"/>
              <w:ind w:left="9" w:right="203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Рассмотрение</w:t>
            </w:r>
            <w:r w:rsidRPr="00EB45FC">
              <w:rPr>
                <w:color w:val="282828"/>
                <w:spacing w:val="-7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поступивших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обращений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адрес</w:t>
            </w:r>
            <w:r w:rsidRPr="00EB45FC">
              <w:rPr>
                <w:color w:val="282828"/>
                <w:spacing w:val="-7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 совета, отнесенных к деятельности и компетенции</w:t>
            </w:r>
          </w:p>
          <w:p w:rsidR="00EB45FC" w:rsidRPr="00EB45FC" w:rsidRDefault="00EB45FC" w:rsidP="003764CE">
            <w:pPr>
              <w:pStyle w:val="TableParagraph"/>
              <w:ind w:left="9" w:right="203"/>
              <w:jc w:val="both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совета</w:t>
            </w:r>
            <w:r w:rsidRPr="00EB45FC">
              <w:rPr>
                <w:color w:val="282828"/>
                <w:spacing w:val="-9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учреждения.</w:t>
            </w:r>
          </w:p>
        </w:tc>
        <w:tc>
          <w:tcPr>
            <w:tcW w:w="3027" w:type="dxa"/>
          </w:tcPr>
          <w:p w:rsidR="00EB45FC" w:rsidRPr="00EB45FC" w:rsidRDefault="00EB45FC" w:rsidP="003764CE">
            <w:pPr>
              <w:pStyle w:val="TableParagraph"/>
              <w:spacing w:before="72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Члены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2725" w:type="dxa"/>
          </w:tcPr>
          <w:p w:rsidR="00EB45FC" w:rsidRPr="00EB45FC" w:rsidRDefault="00EB45FC" w:rsidP="003764CE">
            <w:pPr>
              <w:pStyle w:val="TableParagraph"/>
              <w:spacing w:before="72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6" w:right="2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EB45FC" w:rsidRPr="00EB45FC" w:rsidTr="003764CE">
        <w:trPr>
          <w:trHeight w:val="1382"/>
        </w:trPr>
        <w:tc>
          <w:tcPr>
            <w:tcW w:w="767" w:type="dxa"/>
          </w:tcPr>
          <w:p w:rsidR="00EB45FC" w:rsidRPr="00EB45FC" w:rsidRDefault="008A7E86" w:rsidP="003764CE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03B9">
              <w:rPr>
                <w:sz w:val="28"/>
                <w:szCs w:val="28"/>
              </w:rPr>
              <w:t>5</w:t>
            </w:r>
          </w:p>
        </w:tc>
        <w:tc>
          <w:tcPr>
            <w:tcW w:w="8788" w:type="dxa"/>
          </w:tcPr>
          <w:p w:rsidR="00EB45FC" w:rsidRPr="00EB45FC" w:rsidRDefault="00EB45FC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Привлечение</w:t>
            </w:r>
            <w:r w:rsidRPr="00EB45FC">
              <w:rPr>
                <w:color w:val="282828"/>
                <w:spacing w:val="-12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новых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представителей</w:t>
            </w:r>
            <w:r w:rsidRPr="00EB45FC">
              <w:rPr>
                <w:color w:val="282828"/>
                <w:spacing w:val="-9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совета</w:t>
            </w:r>
          </w:p>
        </w:tc>
        <w:tc>
          <w:tcPr>
            <w:tcW w:w="3027" w:type="dxa"/>
          </w:tcPr>
          <w:p w:rsidR="00EB45FC" w:rsidRPr="00EB45FC" w:rsidRDefault="00EB45FC" w:rsidP="003764CE">
            <w:pPr>
              <w:pStyle w:val="TableParagraph"/>
              <w:spacing w:before="201"/>
              <w:ind w:left="9" w:right="3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ГБУСО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МО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>«КЦСОР</w:t>
            </w:r>
          </w:p>
          <w:p w:rsidR="00EB45FC" w:rsidRPr="00EB45FC" w:rsidRDefault="00EB45FC" w:rsidP="003764CE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«Егорьевский»,</w:t>
            </w:r>
            <w:r w:rsidRPr="00EB45FC">
              <w:rPr>
                <w:color w:val="282828"/>
                <w:spacing w:val="-1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члены Попечительского совета</w:t>
            </w:r>
          </w:p>
        </w:tc>
        <w:tc>
          <w:tcPr>
            <w:tcW w:w="2725" w:type="dxa"/>
          </w:tcPr>
          <w:p w:rsidR="00EB45FC" w:rsidRPr="00EB45FC" w:rsidRDefault="00EB45FC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3764CE">
            <w:pPr>
              <w:pStyle w:val="TableParagraph"/>
              <w:ind w:left="10" w:right="82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EB45FC" w:rsidRPr="00EB45FC" w:rsidTr="003764CE">
        <w:trPr>
          <w:trHeight w:val="1382"/>
        </w:trPr>
        <w:tc>
          <w:tcPr>
            <w:tcW w:w="767" w:type="dxa"/>
          </w:tcPr>
          <w:p w:rsidR="00EB45FC" w:rsidRPr="00EB45FC" w:rsidRDefault="008A7E86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03B9">
              <w:rPr>
                <w:sz w:val="28"/>
                <w:szCs w:val="28"/>
              </w:rPr>
              <w:t>6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45FC" w:rsidRPr="00EB45FC" w:rsidRDefault="00EB45FC" w:rsidP="003764CE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EB45FC">
              <w:rPr>
                <w:color w:val="000000"/>
                <w:sz w:val="28"/>
                <w:szCs w:val="28"/>
              </w:rPr>
              <w:t>Проведение заседаний Попечительского совета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7E86" w:rsidRDefault="008A7E86" w:rsidP="003764CE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Попечительского</w:t>
            </w:r>
          </w:p>
          <w:p w:rsidR="00EB45FC" w:rsidRPr="00EB45FC" w:rsidRDefault="008A7E86" w:rsidP="003764CE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совета</w:t>
            </w:r>
          </w:p>
        </w:tc>
        <w:tc>
          <w:tcPr>
            <w:tcW w:w="2725" w:type="dxa"/>
          </w:tcPr>
          <w:p w:rsidR="00EB45FC" w:rsidRPr="00EB45FC" w:rsidRDefault="00EB45FC" w:rsidP="003764CE">
            <w:pPr>
              <w:pStyle w:val="TableParagraph"/>
              <w:spacing w:before="201"/>
              <w:jc w:val="center"/>
              <w:rPr>
                <w:sz w:val="28"/>
                <w:szCs w:val="28"/>
              </w:rPr>
            </w:pPr>
            <w:r w:rsidRPr="00EB45FC">
              <w:rPr>
                <w:color w:val="000000"/>
                <w:sz w:val="28"/>
                <w:szCs w:val="28"/>
              </w:rPr>
              <w:t>Ежеквартально, внепланово по мере необходимости</w:t>
            </w:r>
          </w:p>
        </w:tc>
      </w:tr>
      <w:tr w:rsidR="00EB45FC" w:rsidRPr="00EB45FC" w:rsidTr="003764CE">
        <w:trPr>
          <w:trHeight w:val="1060"/>
        </w:trPr>
        <w:tc>
          <w:tcPr>
            <w:tcW w:w="767" w:type="dxa"/>
          </w:tcPr>
          <w:p w:rsidR="00EB45FC" w:rsidRPr="00EB45FC" w:rsidRDefault="00D903B9" w:rsidP="00EB45FC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788" w:type="dxa"/>
          </w:tcPr>
          <w:p w:rsidR="00EB45FC" w:rsidRPr="00EB45FC" w:rsidRDefault="00EB45FC" w:rsidP="00EB45FC">
            <w:pPr>
              <w:pStyle w:val="TableParagraph"/>
              <w:spacing w:before="201"/>
              <w:ind w:left="1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Анализ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деятельности</w:t>
            </w:r>
            <w:r w:rsidRPr="00EB45FC">
              <w:rPr>
                <w:color w:val="282828"/>
                <w:spacing w:val="-9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1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совета,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внесение корректировок в план работы</w:t>
            </w:r>
            <w:r w:rsidR="00D903B9">
              <w:rPr>
                <w:color w:val="282828"/>
                <w:sz w:val="28"/>
                <w:szCs w:val="28"/>
              </w:rPr>
              <w:t>, подведение итогов</w:t>
            </w:r>
          </w:p>
        </w:tc>
        <w:tc>
          <w:tcPr>
            <w:tcW w:w="3027" w:type="dxa"/>
          </w:tcPr>
          <w:p w:rsidR="00EB45FC" w:rsidRPr="00EB45FC" w:rsidRDefault="00EB45FC" w:rsidP="00EB45FC">
            <w:pPr>
              <w:pStyle w:val="TableParagraph"/>
              <w:spacing w:before="201"/>
              <w:ind w:left="444" w:firstLine="194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Председатель, члены Попечительского</w:t>
            </w:r>
            <w:r w:rsidRPr="00EB45FC">
              <w:rPr>
                <w:color w:val="282828"/>
                <w:spacing w:val="-1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совета</w:t>
            </w:r>
          </w:p>
        </w:tc>
        <w:tc>
          <w:tcPr>
            <w:tcW w:w="2725" w:type="dxa"/>
          </w:tcPr>
          <w:p w:rsidR="00EB45FC" w:rsidRPr="00EB45FC" w:rsidRDefault="00EB45FC" w:rsidP="00EB45FC">
            <w:pPr>
              <w:pStyle w:val="TableParagraph"/>
              <w:spacing w:before="40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EB45FC">
            <w:pPr>
              <w:pStyle w:val="TableParagraph"/>
              <w:ind w:left="10" w:right="82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В</w:t>
            </w:r>
            <w:r w:rsidRPr="00EB45FC">
              <w:rPr>
                <w:color w:val="282828"/>
                <w:spacing w:val="-3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течение</w:t>
            </w:r>
            <w:r w:rsidRPr="00EB45FC">
              <w:rPr>
                <w:color w:val="282828"/>
                <w:spacing w:val="-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  <w:tr w:rsidR="00EB45FC" w:rsidRPr="00EB45FC" w:rsidTr="003764CE">
        <w:trPr>
          <w:trHeight w:val="1058"/>
        </w:trPr>
        <w:tc>
          <w:tcPr>
            <w:tcW w:w="767" w:type="dxa"/>
          </w:tcPr>
          <w:p w:rsidR="00EB45FC" w:rsidRPr="00EB45FC" w:rsidRDefault="008A7E86" w:rsidP="00EB45FC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03B9">
              <w:rPr>
                <w:sz w:val="28"/>
                <w:szCs w:val="28"/>
              </w:rPr>
              <w:t>8</w:t>
            </w:r>
          </w:p>
        </w:tc>
        <w:tc>
          <w:tcPr>
            <w:tcW w:w="8788" w:type="dxa"/>
          </w:tcPr>
          <w:p w:rsidR="00EB45FC" w:rsidRPr="00EB45FC" w:rsidRDefault="00EB45FC" w:rsidP="00EB45FC">
            <w:pPr>
              <w:pStyle w:val="TableParagraph"/>
              <w:spacing w:before="199" w:line="242" w:lineRule="auto"/>
              <w:ind w:left="11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Планирование</w:t>
            </w:r>
            <w:r w:rsidRPr="00EB45FC">
              <w:rPr>
                <w:color w:val="282828"/>
                <w:spacing w:val="-10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деятельности</w:t>
            </w:r>
            <w:r w:rsidRPr="00EB45FC"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Попечительского</w:t>
            </w:r>
            <w:r w:rsidRPr="00EB45FC">
              <w:rPr>
                <w:color w:val="282828"/>
                <w:spacing w:val="-9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совета</w:t>
            </w:r>
            <w:r w:rsidRPr="00EB45FC">
              <w:rPr>
                <w:color w:val="282828"/>
                <w:spacing w:val="-11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на следующий год</w:t>
            </w:r>
          </w:p>
        </w:tc>
        <w:tc>
          <w:tcPr>
            <w:tcW w:w="3027" w:type="dxa"/>
          </w:tcPr>
          <w:p w:rsidR="00EB45FC" w:rsidRPr="00EB45FC" w:rsidRDefault="00EB45FC" w:rsidP="00EB45FC">
            <w:pPr>
              <w:pStyle w:val="TableParagraph"/>
              <w:spacing w:before="199" w:line="242" w:lineRule="auto"/>
              <w:ind w:left="444" w:firstLine="194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Председатель, члены Попечительского</w:t>
            </w:r>
            <w:r w:rsidRPr="00EB45FC">
              <w:rPr>
                <w:color w:val="282828"/>
                <w:spacing w:val="-18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совета</w:t>
            </w:r>
          </w:p>
        </w:tc>
        <w:tc>
          <w:tcPr>
            <w:tcW w:w="2725" w:type="dxa"/>
          </w:tcPr>
          <w:p w:rsidR="00EB45FC" w:rsidRPr="00EB45FC" w:rsidRDefault="00EB45FC" w:rsidP="00EB45FC">
            <w:pPr>
              <w:pStyle w:val="TableParagraph"/>
              <w:spacing w:before="38"/>
              <w:jc w:val="center"/>
              <w:rPr>
                <w:sz w:val="28"/>
                <w:szCs w:val="28"/>
              </w:rPr>
            </w:pPr>
          </w:p>
          <w:p w:rsidR="00EB45FC" w:rsidRPr="00EB45FC" w:rsidRDefault="00EB45FC" w:rsidP="00EB45FC">
            <w:pPr>
              <w:pStyle w:val="TableParagraph"/>
              <w:ind w:left="82" w:right="72"/>
              <w:jc w:val="center"/>
              <w:rPr>
                <w:sz w:val="28"/>
                <w:szCs w:val="28"/>
              </w:rPr>
            </w:pPr>
            <w:r w:rsidRPr="00EB45FC">
              <w:rPr>
                <w:color w:val="282828"/>
                <w:sz w:val="28"/>
                <w:szCs w:val="28"/>
              </w:rPr>
              <w:t>Декабрь</w:t>
            </w:r>
            <w:r w:rsidRPr="00EB45FC">
              <w:rPr>
                <w:color w:val="282828"/>
                <w:spacing w:val="-9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z w:val="28"/>
                <w:szCs w:val="28"/>
              </w:rPr>
              <w:t>202</w:t>
            </w:r>
            <w:r w:rsidR="00D903B9">
              <w:rPr>
                <w:color w:val="282828"/>
                <w:sz w:val="28"/>
                <w:szCs w:val="28"/>
              </w:rPr>
              <w:t>6</w:t>
            </w:r>
            <w:r w:rsidRPr="00EB45FC">
              <w:rPr>
                <w:color w:val="282828"/>
                <w:spacing w:val="-2"/>
                <w:sz w:val="28"/>
                <w:szCs w:val="28"/>
              </w:rPr>
              <w:t xml:space="preserve"> </w:t>
            </w:r>
            <w:r w:rsidRPr="00EB45FC">
              <w:rPr>
                <w:color w:val="282828"/>
                <w:spacing w:val="-4"/>
                <w:sz w:val="28"/>
                <w:szCs w:val="28"/>
              </w:rPr>
              <w:t>года</w:t>
            </w:r>
          </w:p>
        </w:tc>
      </w:tr>
    </w:tbl>
    <w:p w:rsidR="00EC7CCC" w:rsidRDefault="00EC7CCC" w:rsidP="00EB45FC">
      <w:pPr>
        <w:jc w:val="center"/>
        <w:rPr>
          <w:sz w:val="28"/>
          <w:szCs w:val="28"/>
        </w:rPr>
      </w:pPr>
    </w:p>
    <w:p w:rsidR="008A7E86" w:rsidRPr="00EB45FC" w:rsidRDefault="008A7E86" w:rsidP="00EB45FC">
      <w:pPr>
        <w:jc w:val="center"/>
        <w:rPr>
          <w:sz w:val="28"/>
          <w:szCs w:val="28"/>
        </w:rPr>
      </w:pPr>
    </w:p>
    <w:sectPr w:rsidR="008A7E86" w:rsidRPr="00EB45FC">
      <w:type w:val="continuous"/>
      <w:pgSz w:w="16850" w:h="11900" w:orient="landscape"/>
      <w:pgMar w:top="8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71A89"/>
    <w:multiLevelType w:val="hybridMultilevel"/>
    <w:tmpl w:val="69E015F6"/>
    <w:lvl w:ilvl="0" w:tplc="FB20A2E4">
      <w:numFmt w:val="bullet"/>
      <w:lvlText w:val="-"/>
      <w:lvlJc w:val="left"/>
      <w:pPr>
        <w:ind w:left="1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82828"/>
        <w:spacing w:val="0"/>
        <w:w w:val="100"/>
        <w:sz w:val="28"/>
        <w:szCs w:val="28"/>
        <w:lang w:val="ru-RU" w:eastAsia="en-US" w:bidi="ar-SA"/>
      </w:rPr>
    </w:lvl>
    <w:lvl w:ilvl="1" w:tplc="9C34E318">
      <w:numFmt w:val="bullet"/>
      <w:lvlText w:val="•"/>
      <w:lvlJc w:val="left"/>
      <w:pPr>
        <w:ind w:left="824" w:hanging="164"/>
      </w:pPr>
      <w:rPr>
        <w:rFonts w:hint="default"/>
        <w:lang w:val="ru-RU" w:eastAsia="en-US" w:bidi="ar-SA"/>
      </w:rPr>
    </w:lvl>
    <w:lvl w:ilvl="2" w:tplc="CE38DBFC">
      <w:numFmt w:val="bullet"/>
      <w:lvlText w:val="•"/>
      <w:lvlJc w:val="left"/>
      <w:pPr>
        <w:ind w:left="1628" w:hanging="164"/>
      </w:pPr>
      <w:rPr>
        <w:rFonts w:hint="default"/>
        <w:lang w:val="ru-RU" w:eastAsia="en-US" w:bidi="ar-SA"/>
      </w:rPr>
    </w:lvl>
    <w:lvl w:ilvl="3" w:tplc="FEEA09EA">
      <w:numFmt w:val="bullet"/>
      <w:lvlText w:val="•"/>
      <w:lvlJc w:val="left"/>
      <w:pPr>
        <w:ind w:left="2432" w:hanging="164"/>
      </w:pPr>
      <w:rPr>
        <w:rFonts w:hint="default"/>
        <w:lang w:val="ru-RU" w:eastAsia="en-US" w:bidi="ar-SA"/>
      </w:rPr>
    </w:lvl>
    <w:lvl w:ilvl="4" w:tplc="A42EEBE8">
      <w:numFmt w:val="bullet"/>
      <w:lvlText w:val="•"/>
      <w:lvlJc w:val="left"/>
      <w:pPr>
        <w:ind w:left="3236" w:hanging="164"/>
      </w:pPr>
      <w:rPr>
        <w:rFonts w:hint="default"/>
        <w:lang w:val="ru-RU" w:eastAsia="en-US" w:bidi="ar-SA"/>
      </w:rPr>
    </w:lvl>
    <w:lvl w:ilvl="5" w:tplc="C860B0CA">
      <w:numFmt w:val="bullet"/>
      <w:lvlText w:val="•"/>
      <w:lvlJc w:val="left"/>
      <w:pPr>
        <w:ind w:left="4040" w:hanging="164"/>
      </w:pPr>
      <w:rPr>
        <w:rFonts w:hint="default"/>
        <w:lang w:val="ru-RU" w:eastAsia="en-US" w:bidi="ar-SA"/>
      </w:rPr>
    </w:lvl>
    <w:lvl w:ilvl="6" w:tplc="E8B4F24E">
      <w:numFmt w:val="bullet"/>
      <w:lvlText w:val="•"/>
      <w:lvlJc w:val="left"/>
      <w:pPr>
        <w:ind w:left="4844" w:hanging="164"/>
      </w:pPr>
      <w:rPr>
        <w:rFonts w:hint="default"/>
        <w:lang w:val="ru-RU" w:eastAsia="en-US" w:bidi="ar-SA"/>
      </w:rPr>
    </w:lvl>
    <w:lvl w:ilvl="7" w:tplc="416056AC">
      <w:numFmt w:val="bullet"/>
      <w:lvlText w:val="•"/>
      <w:lvlJc w:val="left"/>
      <w:pPr>
        <w:ind w:left="5648" w:hanging="164"/>
      </w:pPr>
      <w:rPr>
        <w:rFonts w:hint="default"/>
        <w:lang w:val="ru-RU" w:eastAsia="en-US" w:bidi="ar-SA"/>
      </w:rPr>
    </w:lvl>
    <w:lvl w:ilvl="8" w:tplc="5874C224">
      <w:numFmt w:val="bullet"/>
      <w:lvlText w:val="•"/>
      <w:lvlJc w:val="left"/>
      <w:pPr>
        <w:ind w:left="6452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3477"/>
    <w:rsid w:val="00244E06"/>
    <w:rsid w:val="003764CE"/>
    <w:rsid w:val="00503477"/>
    <w:rsid w:val="00762D3B"/>
    <w:rsid w:val="008A7E86"/>
    <w:rsid w:val="00D903B9"/>
    <w:rsid w:val="00DA0D2B"/>
    <w:rsid w:val="00EB45FC"/>
    <w:rsid w:val="00EC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609E"/>
  <w15:docId w15:val="{EE250F9D-9A8D-47B8-A9F1-BF3C0CCC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EB45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7E8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7E8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Козаченко</dc:creator>
  <cp:lastModifiedBy>Ольга Белоусова</cp:lastModifiedBy>
  <cp:revision>4</cp:revision>
  <cp:lastPrinted>2026-01-29T15:02:00Z</cp:lastPrinted>
  <dcterms:created xsi:type="dcterms:W3CDTF">2025-04-07T07:28:00Z</dcterms:created>
  <dcterms:modified xsi:type="dcterms:W3CDTF">2026-01-29T15:02:00Z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2025-04-07T00:00:00Z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2025-04-07T00:00:00Z</vt:filetime>
  </property>
  <property fmtid="{D5CDD505-2E9C-101B-9397-08002B2CF9AE}" pid="5" name="Producer">
    <vt:lpwstr>ABBYY FineReader PDF 15</vt:lpwstr>
  </property>
</Properties>
</file>