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EF" w:rsidRDefault="000063EF" w:rsidP="000063EF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-231775</wp:posOffset>
            </wp:positionV>
            <wp:extent cx="971550" cy="676275"/>
            <wp:effectExtent l="0" t="0" r="0" b="9525"/>
            <wp:wrapTight wrapText="bothSides">
              <wp:wrapPolygon edited="0">
                <wp:start x="8047" y="0"/>
                <wp:lineTo x="0" y="1825"/>
                <wp:lineTo x="0" y="15820"/>
                <wp:lineTo x="3812" y="19470"/>
                <wp:lineTo x="6776" y="21296"/>
                <wp:lineTo x="7624" y="21296"/>
                <wp:lineTo x="13553" y="21296"/>
                <wp:lineTo x="14400" y="21296"/>
                <wp:lineTo x="17365" y="19470"/>
                <wp:lineTo x="21176" y="15211"/>
                <wp:lineTo x="21176" y="1825"/>
                <wp:lineTo x="13129" y="0"/>
                <wp:lineTo x="8047" y="0"/>
              </wp:wrapPolygon>
            </wp:wrapTight>
            <wp:docPr id="2" name="Рисунок 2" descr="журав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ураву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10">
        <w:t>ГАУСОМО «Егорьевский центр социального обслуживания граждан пожилого возраста и инвалидов «Журавушка»</w:t>
      </w:r>
    </w:p>
    <w:p w:rsidR="000063EF" w:rsidRDefault="000063EF" w:rsidP="000063EF">
      <w:pPr>
        <w:jc w:val="center"/>
      </w:pPr>
    </w:p>
    <w:p w:rsidR="000063EF" w:rsidRPr="00297310" w:rsidRDefault="000063EF" w:rsidP="000063EF">
      <w:pPr>
        <w:jc w:val="center"/>
      </w:pPr>
    </w:p>
    <w:p w:rsidR="000063EF" w:rsidRDefault="000063EF" w:rsidP="000063EF">
      <w:pPr>
        <w:jc w:val="center"/>
        <w:rPr>
          <w:b/>
          <w:sz w:val="28"/>
          <w:szCs w:val="28"/>
        </w:rPr>
      </w:pPr>
      <w:r w:rsidRPr="000063EF">
        <w:rPr>
          <w:b/>
          <w:sz w:val="28"/>
          <w:szCs w:val="28"/>
        </w:rPr>
        <w:t xml:space="preserve">Доклад </w:t>
      </w:r>
      <w:r w:rsidRPr="000063EF">
        <w:rPr>
          <w:b/>
          <w:sz w:val="28"/>
          <w:szCs w:val="28"/>
        </w:rPr>
        <w:t xml:space="preserve">в Министерстве социальной защиты населения </w:t>
      </w:r>
    </w:p>
    <w:p w:rsidR="000063EF" w:rsidRDefault="000063EF" w:rsidP="000063EF">
      <w:pPr>
        <w:jc w:val="center"/>
        <w:rPr>
          <w:b/>
          <w:sz w:val="28"/>
          <w:szCs w:val="28"/>
        </w:rPr>
      </w:pPr>
      <w:r w:rsidRPr="000063EF">
        <w:rPr>
          <w:b/>
          <w:sz w:val="28"/>
          <w:szCs w:val="28"/>
        </w:rPr>
        <w:t>Московской области</w:t>
      </w:r>
    </w:p>
    <w:p w:rsidR="000063EF" w:rsidRPr="000063EF" w:rsidRDefault="000063EF" w:rsidP="000063EF">
      <w:pPr>
        <w:jc w:val="center"/>
        <w:rPr>
          <w:b/>
          <w:sz w:val="28"/>
          <w:szCs w:val="28"/>
        </w:rPr>
      </w:pPr>
      <w:r w:rsidRPr="000063EF">
        <w:rPr>
          <w:b/>
          <w:sz w:val="28"/>
          <w:szCs w:val="28"/>
        </w:rPr>
        <w:t xml:space="preserve"> </w:t>
      </w:r>
    </w:p>
    <w:p w:rsidR="000063EF" w:rsidRPr="000063EF" w:rsidRDefault="000063EF" w:rsidP="000063EF">
      <w:pPr>
        <w:pStyle w:val="a3"/>
        <w:shd w:val="clear" w:color="auto" w:fill="FAFAFA"/>
        <w:spacing w:before="0" w:beforeAutospacing="0" w:after="240" w:afterAutospacing="0" w:line="324" w:lineRule="atLeast"/>
        <w:ind w:firstLine="851"/>
        <w:jc w:val="center"/>
        <w:rPr>
          <w:b/>
          <w:kern w:val="36"/>
          <w:sz w:val="28"/>
          <w:szCs w:val="28"/>
        </w:rPr>
      </w:pPr>
      <w:r w:rsidRPr="000063EF">
        <w:rPr>
          <w:b/>
          <w:kern w:val="36"/>
          <w:sz w:val="28"/>
          <w:szCs w:val="28"/>
        </w:rPr>
        <w:t>19.12.2014</w:t>
      </w:r>
    </w:p>
    <w:p w:rsidR="000063EF" w:rsidRPr="000063EF" w:rsidRDefault="000063EF" w:rsidP="000063EF">
      <w:pPr>
        <w:jc w:val="center"/>
        <w:rPr>
          <w:b/>
          <w:sz w:val="28"/>
          <w:szCs w:val="28"/>
        </w:rPr>
      </w:pPr>
      <w:r w:rsidRPr="000063EF">
        <w:rPr>
          <w:b/>
          <w:sz w:val="28"/>
          <w:szCs w:val="28"/>
        </w:rPr>
        <w:t xml:space="preserve">Докладчик: директор ГАУСО МО ЕЦСО «Журавушка» </w:t>
      </w:r>
    </w:p>
    <w:p w:rsidR="000063EF" w:rsidRPr="000063EF" w:rsidRDefault="000063EF" w:rsidP="000063EF">
      <w:pPr>
        <w:jc w:val="center"/>
        <w:rPr>
          <w:b/>
          <w:sz w:val="28"/>
          <w:szCs w:val="28"/>
        </w:rPr>
      </w:pPr>
      <w:r w:rsidRPr="000063EF">
        <w:rPr>
          <w:b/>
          <w:sz w:val="28"/>
          <w:szCs w:val="28"/>
        </w:rPr>
        <w:t>Головушкина  Лидия Владимировна</w:t>
      </w:r>
    </w:p>
    <w:p w:rsidR="000063EF" w:rsidRDefault="000063EF" w:rsidP="000063EF">
      <w:pPr>
        <w:jc w:val="center"/>
        <w:rPr>
          <w:b/>
          <w:sz w:val="28"/>
          <w:szCs w:val="28"/>
        </w:rPr>
      </w:pPr>
    </w:p>
    <w:p w:rsidR="000063EF" w:rsidRPr="000063EF" w:rsidRDefault="000063EF" w:rsidP="000063EF">
      <w:pPr>
        <w:jc w:val="center"/>
        <w:rPr>
          <w:b/>
          <w:sz w:val="28"/>
          <w:szCs w:val="28"/>
        </w:rPr>
      </w:pPr>
    </w:p>
    <w:p w:rsidR="000063EF" w:rsidRPr="004A0163" w:rsidRDefault="000063EF" w:rsidP="000063EF">
      <w:pPr>
        <w:pStyle w:val="a6"/>
        <w:jc w:val="center"/>
        <w:rPr>
          <w:sz w:val="40"/>
        </w:rPr>
      </w:pPr>
      <w:r w:rsidRPr="004A0163">
        <w:rPr>
          <w:sz w:val="40"/>
        </w:rPr>
        <w:t xml:space="preserve">«Развитие кадрового потенциала </w:t>
      </w:r>
      <w:r>
        <w:rPr>
          <w:sz w:val="40"/>
        </w:rPr>
        <w:t xml:space="preserve">в </w:t>
      </w:r>
      <w:r w:rsidRPr="004A0163">
        <w:rPr>
          <w:sz w:val="40"/>
        </w:rPr>
        <w:t>учреждени</w:t>
      </w:r>
      <w:r>
        <w:rPr>
          <w:sz w:val="40"/>
        </w:rPr>
        <w:t>ях  социального обслуживания»</w:t>
      </w:r>
    </w:p>
    <w:p w:rsidR="007846FD" w:rsidRPr="000063EF" w:rsidRDefault="00490E4D" w:rsidP="007846FD">
      <w:pPr>
        <w:pStyle w:val="a3"/>
        <w:shd w:val="clear" w:color="auto" w:fill="FAFAFA"/>
        <w:spacing w:before="0" w:beforeAutospacing="0" w:after="240" w:afterAutospacing="0" w:line="324" w:lineRule="atLeast"/>
        <w:ind w:firstLine="851"/>
        <w:jc w:val="both"/>
        <w:rPr>
          <w:color w:val="242424"/>
          <w:sz w:val="28"/>
          <w:szCs w:val="28"/>
        </w:rPr>
      </w:pPr>
      <w:r w:rsidRPr="000063EF">
        <w:rPr>
          <w:color w:val="242424"/>
          <w:sz w:val="28"/>
          <w:szCs w:val="28"/>
        </w:rPr>
        <w:t xml:space="preserve">Новые технологии, изменения в системе трудовых отношений обуславливают высокие профессионально-квалификационные требования к специалистам со стороны работодателя, </w:t>
      </w:r>
      <w:r w:rsidRPr="000063EF">
        <w:rPr>
          <w:color w:val="242424"/>
          <w:sz w:val="28"/>
          <w:szCs w:val="28"/>
          <w:u w:val="single"/>
        </w:rPr>
        <w:t>как Министерства СЗН, так и учреждения</w:t>
      </w:r>
      <w:r w:rsidRPr="000063EF">
        <w:rPr>
          <w:color w:val="242424"/>
          <w:sz w:val="28"/>
          <w:szCs w:val="28"/>
        </w:rPr>
        <w:t xml:space="preserve">. В связи с этим </w:t>
      </w:r>
      <w:r w:rsidRPr="000063EF">
        <w:rPr>
          <w:color w:val="242424"/>
          <w:sz w:val="28"/>
          <w:szCs w:val="28"/>
          <w:u w:val="single"/>
        </w:rPr>
        <w:t>вопросы</w:t>
      </w:r>
      <w:r w:rsidRPr="000063EF">
        <w:rPr>
          <w:color w:val="242424"/>
          <w:sz w:val="28"/>
          <w:szCs w:val="28"/>
        </w:rPr>
        <w:t xml:space="preserve">   кадрового потенциала, повышения профессионализма и компетентности специалистов учреждения социального обслуживания </w:t>
      </w:r>
      <w:r w:rsidR="00A60161" w:rsidRPr="000063EF">
        <w:rPr>
          <w:color w:val="242424"/>
          <w:sz w:val="28"/>
          <w:szCs w:val="28"/>
        </w:rPr>
        <w:t xml:space="preserve">имеют решающее значение для эффективной трудовой деятельности и выдвигаются в число приоритетных направлений. </w:t>
      </w:r>
      <w:r w:rsidR="007846FD" w:rsidRPr="000063EF">
        <w:rPr>
          <w:color w:val="242424"/>
          <w:sz w:val="28"/>
          <w:szCs w:val="28"/>
        </w:rPr>
        <w:t xml:space="preserve">          </w:t>
      </w:r>
    </w:p>
    <w:p w:rsidR="00490E4D" w:rsidRPr="000063EF" w:rsidRDefault="00490E4D" w:rsidP="007846FD">
      <w:pPr>
        <w:pStyle w:val="a3"/>
        <w:shd w:val="clear" w:color="auto" w:fill="FAFAFA"/>
        <w:spacing w:before="0" w:beforeAutospacing="0" w:after="240" w:afterAutospacing="0" w:line="324" w:lineRule="atLeast"/>
        <w:ind w:firstLine="851"/>
        <w:jc w:val="both"/>
        <w:rPr>
          <w:color w:val="242424"/>
          <w:sz w:val="28"/>
          <w:szCs w:val="28"/>
        </w:rPr>
      </w:pPr>
      <w:r w:rsidRPr="000063EF">
        <w:rPr>
          <w:bCs/>
          <w:iCs/>
          <w:color w:val="242424"/>
          <w:sz w:val="28"/>
          <w:szCs w:val="28"/>
        </w:rPr>
        <w:t xml:space="preserve">Стратегической целью здесь является поиск и выращивание персонала нового типа, способного и нацеленного на </w:t>
      </w:r>
      <w:r w:rsidR="00D97BDF" w:rsidRPr="000063EF">
        <w:rPr>
          <w:bCs/>
          <w:iCs/>
          <w:color w:val="242424"/>
          <w:sz w:val="28"/>
          <w:szCs w:val="28"/>
        </w:rPr>
        <w:t>постоянное улучшение качества предоставления социальных услуг. Реализации этой цели служат разработанн</w:t>
      </w:r>
      <w:r w:rsidR="00C555EA" w:rsidRPr="000063EF">
        <w:rPr>
          <w:bCs/>
          <w:iCs/>
          <w:color w:val="242424"/>
          <w:sz w:val="28"/>
          <w:szCs w:val="28"/>
        </w:rPr>
        <w:t>ая</w:t>
      </w:r>
      <w:r w:rsidR="00D97BDF" w:rsidRPr="000063EF">
        <w:rPr>
          <w:bCs/>
          <w:iCs/>
          <w:color w:val="242424"/>
          <w:sz w:val="28"/>
          <w:szCs w:val="28"/>
        </w:rPr>
        <w:t xml:space="preserve"> в учреждении кадровая программа работы с персоналом, куда входят: положение о кадровом резерве, положение о наставничестве, положение о порядке и условиях предоставления услуги "Курсы повышения квалификации</w:t>
      </w:r>
      <w:proofErr w:type="gramStart"/>
      <w:r w:rsidR="00D97BDF" w:rsidRPr="000063EF">
        <w:rPr>
          <w:bCs/>
          <w:iCs/>
          <w:color w:val="242424"/>
          <w:sz w:val="28"/>
          <w:szCs w:val="28"/>
        </w:rPr>
        <w:t>"</w:t>
      </w:r>
      <w:r w:rsidR="00C555EA" w:rsidRPr="000063EF">
        <w:rPr>
          <w:bCs/>
          <w:iCs/>
          <w:color w:val="242424"/>
          <w:sz w:val="28"/>
          <w:szCs w:val="28"/>
        </w:rPr>
        <w:t>и</w:t>
      </w:r>
      <w:proofErr w:type="gramEnd"/>
      <w:r w:rsidR="00C555EA" w:rsidRPr="000063EF">
        <w:rPr>
          <w:bCs/>
          <w:iCs/>
          <w:color w:val="242424"/>
          <w:sz w:val="28"/>
          <w:szCs w:val="28"/>
        </w:rPr>
        <w:t xml:space="preserve"> другие внутренние локальные акты</w:t>
      </w:r>
      <w:r w:rsidR="00D97BDF" w:rsidRPr="000063EF">
        <w:rPr>
          <w:bCs/>
          <w:iCs/>
          <w:color w:val="242424"/>
          <w:sz w:val="28"/>
          <w:szCs w:val="28"/>
        </w:rPr>
        <w:t>.</w:t>
      </w:r>
      <w:r w:rsidR="001519B7" w:rsidRPr="000063EF">
        <w:rPr>
          <w:bCs/>
          <w:sz w:val="28"/>
          <w:szCs w:val="28"/>
        </w:rPr>
        <w:t xml:space="preserve"> </w:t>
      </w:r>
    </w:p>
    <w:p w:rsidR="004C7452" w:rsidRPr="000063EF" w:rsidRDefault="00A60161" w:rsidP="00A60161">
      <w:pPr>
        <w:pStyle w:val="1"/>
        <w:shd w:val="clear" w:color="auto" w:fill="FAFAFA"/>
        <w:spacing w:before="201" w:after="251"/>
        <w:ind w:firstLine="851"/>
        <w:jc w:val="both"/>
        <w:rPr>
          <w:b w:val="0"/>
          <w:sz w:val="28"/>
          <w:szCs w:val="28"/>
        </w:rPr>
      </w:pPr>
      <w:r w:rsidRPr="000063EF">
        <w:rPr>
          <w:b w:val="0"/>
          <w:sz w:val="28"/>
          <w:szCs w:val="28"/>
        </w:rPr>
        <w:t xml:space="preserve">С целью повышения  профессиональной компетентности социальных работников в </w:t>
      </w:r>
      <w:r w:rsidR="00C555EA" w:rsidRPr="000063EF">
        <w:rPr>
          <w:b w:val="0"/>
          <w:sz w:val="28"/>
          <w:szCs w:val="28"/>
        </w:rPr>
        <w:t xml:space="preserve">Центре </w:t>
      </w:r>
      <w:r w:rsidRPr="000063EF">
        <w:rPr>
          <w:b w:val="0"/>
          <w:sz w:val="28"/>
          <w:szCs w:val="28"/>
        </w:rPr>
        <w:t xml:space="preserve">реализуется программа повышения деловой квалификации  на рабочем месте и профилактике профессионального выгорания. </w:t>
      </w:r>
      <w:r w:rsidR="00C555EA" w:rsidRPr="000063EF">
        <w:rPr>
          <w:b w:val="0"/>
          <w:sz w:val="28"/>
          <w:szCs w:val="28"/>
        </w:rPr>
        <w:t>Еже</w:t>
      </w:r>
      <w:r w:rsidRPr="000063EF">
        <w:rPr>
          <w:b w:val="0"/>
          <w:sz w:val="28"/>
          <w:szCs w:val="28"/>
        </w:rPr>
        <w:t>квартал</w:t>
      </w:r>
      <w:r w:rsidR="00C555EA" w:rsidRPr="000063EF">
        <w:rPr>
          <w:b w:val="0"/>
          <w:sz w:val="28"/>
          <w:szCs w:val="28"/>
        </w:rPr>
        <w:t>ьно</w:t>
      </w:r>
      <w:r w:rsidRPr="000063EF">
        <w:rPr>
          <w:b w:val="0"/>
          <w:sz w:val="28"/>
          <w:szCs w:val="28"/>
        </w:rPr>
        <w:t xml:space="preserve"> проводятся заседания </w:t>
      </w:r>
      <w:r w:rsidRPr="000063EF">
        <w:rPr>
          <w:b w:val="0"/>
          <w:i/>
          <w:iCs/>
          <w:sz w:val="28"/>
          <w:szCs w:val="28"/>
        </w:rPr>
        <w:t>"Клуба социальных работников":</w:t>
      </w:r>
      <w:r w:rsidRPr="000063EF">
        <w:rPr>
          <w:b w:val="0"/>
          <w:sz w:val="28"/>
          <w:szCs w:val="28"/>
        </w:rPr>
        <w:t xml:space="preserve"> это круглые столы, мастер-классы, </w:t>
      </w:r>
      <w:r w:rsidR="00814883" w:rsidRPr="000063EF">
        <w:rPr>
          <w:b w:val="0"/>
          <w:sz w:val="28"/>
          <w:szCs w:val="28"/>
        </w:rPr>
        <w:t>деловые игры</w:t>
      </w:r>
      <w:r w:rsidRPr="000063EF">
        <w:rPr>
          <w:b w:val="0"/>
          <w:sz w:val="28"/>
          <w:szCs w:val="28"/>
        </w:rPr>
        <w:t>,</w:t>
      </w:r>
      <w:r w:rsidR="00814883" w:rsidRPr="000063EF">
        <w:rPr>
          <w:b w:val="0"/>
          <w:sz w:val="28"/>
          <w:szCs w:val="28"/>
        </w:rPr>
        <w:t xml:space="preserve"> тренинги, разбор кейсов, консультации</w:t>
      </w:r>
      <w:r w:rsidRPr="000063EF">
        <w:rPr>
          <w:b w:val="0"/>
          <w:sz w:val="28"/>
          <w:szCs w:val="28"/>
        </w:rPr>
        <w:t>.</w:t>
      </w:r>
      <w:r w:rsidR="004C7452" w:rsidRPr="000063EF">
        <w:rPr>
          <w:b w:val="0"/>
          <w:sz w:val="28"/>
          <w:szCs w:val="28"/>
        </w:rPr>
        <w:t xml:space="preserve"> Заключен</w:t>
      </w:r>
      <w:r w:rsidR="00C555EA" w:rsidRPr="000063EF">
        <w:rPr>
          <w:b w:val="0"/>
          <w:sz w:val="28"/>
          <w:szCs w:val="28"/>
        </w:rPr>
        <w:t>ы</w:t>
      </w:r>
      <w:r w:rsidR="004C7452" w:rsidRPr="000063EF">
        <w:rPr>
          <w:b w:val="0"/>
          <w:sz w:val="28"/>
          <w:szCs w:val="28"/>
        </w:rPr>
        <w:t xml:space="preserve"> договор</w:t>
      </w:r>
      <w:r w:rsidR="00C555EA" w:rsidRPr="000063EF">
        <w:rPr>
          <w:b w:val="0"/>
          <w:sz w:val="28"/>
          <w:szCs w:val="28"/>
        </w:rPr>
        <w:t>а</w:t>
      </w:r>
      <w:r w:rsidR="004C7452" w:rsidRPr="000063EF">
        <w:rPr>
          <w:b w:val="0"/>
          <w:sz w:val="28"/>
          <w:szCs w:val="28"/>
        </w:rPr>
        <w:t xml:space="preserve"> о сотрудничестве с образовательным</w:t>
      </w:r>
      <w:r w:rsidR="0040607A" w:rsidRPr="000063EF">
        <w:rPr>
          <w:b w:val="0"/>
          <w:sz w:val="28"/>
          <w:szCs w:val="28"/>
        </w:rPr>
        <w:t>и</w:t>
      </w:r>
      <w:r w:rsidR="004C7452" w:rsidRPr="000063EF">
        <w:rPr>
          <w:b w:val="0"/>
          <w:sz w:val="28"/>
          <w:szCs w:val="28"/>
        </w:rPr>
        <w:t xml:space="preserve"> учреждени</w:t>
      </w:r>
      <w:r w:rsidR="0040607A" w:rsidRPr="000063EF">
        <w:rPr>
          <w:b w:val="0"/>
          <w:sz w:val="28"/>
          <w:szCs w:val="28"/>
        </w:rPr>
        <w:t>я</w:t>
      </w:r>
      <w:r w:rsidR="004C7452" w:rsidRPr="000063EF">
        <w:rPr>
          <w:b w:val="0"/>
          <w:sz w:val="28"/>
          <w:szCs w:val="28"/>
        </w:rPr>
        <w:t>м</w:t>
      </w:r>
      <w:r w:rsidR="0040607A" w:rsidRPr="000063EF">
        <w:rPr>
          <w:b w:val="0"/>
          <w:sz w:val="28"/>
          <w:szCs w:val="28"/>
        </w:rPr>
        <w:t>и</w:t>
      </w:r>
      <w:r w:rsidR="004C7452" w:rsidRPr="000063EF">
        <w:rPr>
          <w:b w:val="0"/>
          <w:sz w:val="28"/>
          <w:szCs w:val="28"/>
        </w:rPr>
        <w:t xml:space="preserve"> на целевую подготовку  социальных работников Центра с присвоением квалификации "Специалист по социальной работе".  </w:t>
      </w:r>
      <w:r w:rsidR="00C555EA" w:rsidRPr="000063EF">
        <w:rPr>
          <w:b w:val="0"/>
          <w:sz w:val="28"/>
          <w:szCs w:val="28"/>
        </w:rPr>
        <w:t>Сегодня</w:t>
      </w:r>
      <w:r w:rsidR="004C7452" w:rsidRPr="000063EF">
        <w:rPr>
          <w:b w:val="0"/>
          <w:sz w:val="28"/>
          <w:szCs w:val="28"/>
        </w:rPr>
        <w:t xml:space="preserve"> обучение проходят 45 соц</w:t>
      </w:r>
      <w:r w:rsidR="00C555EA" w:rsidRPr="000063EF">
        <w:rPr>
          <w:b w:val="0"/>
          <w:sz w:val="28"/>
          <w:szCs w:val="28"/>
        </w:rPr>
        <w:t xml:space="preserve">иальных </w:t>
      </w:r>
      <w:r w:rsidR="004C7452" w:rsidRPr="000063EF">
        <w:rPr>
          <w:b w:val="0"/>
          <w:sz w:val="28"/>
          <w:szCs w:val="28"/>
        </w:rPr>
        <w:t>работников</w:t>
      </w:r>
      <w:r w:rsidR="00C555EA" w:rsidRPr="000063EF">
        <w:rPr>
          <w:b w:val="0"/>
          <w:sz w:val="28"/>
          <w:szCs w:val="28"/>
        </w:rPr>
        <w:t xml:space="preserve"> в средне </w:t>
      </w:r>
      <w:proofErr w:type="gramStart"/>
      <w:r w:rsidR="00C555EA" w:rsidRPr="000063EF">
        <w:rPr>
          <w:b w:val="0"/>
          <w:sz w:val="28"/>
          <w:szCs w:val="28"/>
        </w:rPr>
        <w:t>-п</w:t>
      </w:r>
      <w:proofErr w:type="gramEnd"/>
      <w:r w:rsidR="00C555EA" w:rsidRPr="000063EF">
        <w:rPr>
          <w:b w:val="0"/>
          <w:sz w:val="28"/>
          <w:szCs w:val="28"/>
        </w:rPr>
        <w:t>рофессиональном образовательном учреждении</w:t>
      </w:r>
      <w:r w:rsidR="004C7452" w:rsidRPr="000063EF">
        <w:rPr>
          <w:b w:val="0"/>
          <w:sz w:val="28"/>
          <w:szCs w:val="28"/>
        </w:rPr>
        <w:t>. В высших учебных заведения</w:t>
      </w:r>
      <w:r w:rsidR="00C555EA" w:rsidRPr="000063EF">
        <w:rPr>
          <w:b w:val="0"/>
          <w:sz w:val="28"/>
          <w:szCs w:val="28"/>
        </w:rPr>
        <w:t>х</w:t>
      </w:r>
      <w:r w:rsidR="004C7452" w:rsidRPr="000063EF">
        <w:rPr>
          <w:b w:val="0"/>
          <w:sz w:val="28"/>
          <w:szCs w:val="28"/>
        </w:rPr>
        <w:t xml:space="preserve"> получают образование  9 социальных работников по специальности "Социальная работа". В каждом отделении социального обслуживания еженедельно проходят занятия в "Школе социального </w:t>
      </w:r>
      <w:r w:rsidR="004C7452" w:rsidRPr="000063EF">
        <w:rPr>
          <w:b w:val="0"/>
          <w:sz w:val="28"/>
          <w:szCs w:val="28"/>
        </w:rPr>
        <w:lastRenderedPageBreak/>
        <w:t>работника". Для медицинского персонала ежемесячно организуются "Сестринские конференции", является обязательным прохождение курсов повышения квалификации с дальнейшей аттестацией 1 раз в пять лет.</w:t>
      </w:r>
    </w:p>
    <w:p w:rsidR="004C7452" w:rsidRPr="000063EF" w:rsidRDefault="004C7452" w:rsidP="00A60161">
      <w:pPr>
        <w:pStyle w:val="1"/>
        <w:shd w:val="clear" w:color="auto" w:fill="FAFAFA"/>
        <w:spacing w:before="201" w:after="251"/>
        <w:ind w:firstLine="851"/>
        <w:jc w:val="both"/>
        <w:rPr>
          <w:b w:val="0"/>
          <w:sz w:val="28"/>
          <w:szCs w:val="28"/>
        </w:rPr>
      </w:pPr>
      <w:r w:rsidRPr="000063EF">
        <w:rPr>
          <w:b w:val="0"/>
          <w:sz w:val="28"/>
          <w:szCs w:val="28"/>
        </w:rPr>
        <w:t>Узкопрофильные курсы регулярно посещают специалисты отдела кадров и бухгалтерии.</w:t>
      </w:r>
    </w:p>
    <w:p w:rsidR="00BE07F2" w:rsidRPr="000063EF" w:rsidRDefault="00E7434D" w:rsidP="00A60161">
      <w:pPr>
        <w:pStyle w:val="1"/>
        <w:shd w:val="clear" w:color="auto" w:fill="FAFAFA"/>
        <w:spacing w:before="201" w:after="251"/>
        <w:ind w:firstLine="851"/>
        <w:jc w:val="both"/>
        <w:rPr>
          <w:b w:val="0"/>
          <w:sz w:val="28"/>
          <w:szCs w:val="28"/>
        </w:rPr>
      </w:pPr>
      <w:r w:rsidRPr="000063EF">
        <w:rPr>
          <w:b w:val="0"/>
          <w:sz w:val="28"/>
          <w:szCs w:val="28"/>
        </w:rPr>
        <w:t>Р</w:t>
      </w:r>
      <w:r w:rsidR="001F4544" w:rsidRPr="000063EF">
        <w:rPr>
          <w:b w:val="0"/>
          <w:sz w:val="28"/>
          <w:szCs w:val="28"/>
        </w:rPr>
        <w:t>уководящий состав Центра регулярно посещает обучающие курсы и семинары, организованные Министерством социальной защи</w:t>
      </w:r>
      <w:r w:rsidRPr="000063EF">
        <w:rPr>
          <w:b w:val="0"/>
          <w:sz w:val="28"/>
          <w:szCs w:val="28"/>
        </w:rPr>
        <w:t>ты населения Московской области,  чтобы не утерять управленческий потенциал и позиции Учреждения на стремительно развивающемся рынке социальных услуг.</w:t>
      </w:r>
    </w:p>
    <w:p w:rsidR="00C555EA" w:rsidRPr="000063EF" w:rsidRDefault="009668FA" w:rsidP="00C555EA">
      <w:pPr>
        <w:pStyle w:val="1"/>
        <w:shd w:val="clear" w:color="auto" w:fill="FAFAFA"/>
        <w:spacing w:before="201" w:beforeAutospacing="0" w:after="251" w:afterAutospacing="0"/>
        <w:ind w:firstLine="851"/>
        <w:jc w:val="both"/>
        <w:rPr>
          <w:b w:val="0"/>
          <w:bCs w:val="0"/>
          <w:sz w:val="28"/>
          <w:szCs w:val="28"/>
        </w:rPr>
      </w:pPr>
      <w:r w:rsidRPr="000063EF">
        <w:rPr>
          <w:b w:val="0"/>
          <w:bCs w:val="0"/>
          <w:sz w:val="28"/>
          <w:szCs w:val="28"/>
        </w:rPr>
        <w:t xml:space="preserve">По поручению Министерства социальной защиты населения Московской области учреждением была </w:t>
      </w:r>
      <w:r w:rsidRPr="000063EF">
        <w:rPr>
          <w:b w:val="0"/>
          <w:bCs w:val="0"/>
          <w:iCs/>
          <w:sz w:val="28"/>
          <w:szCs w:val="28"/>
        </w:rPr>
        <w:t>получена Лицензия на осуществление</w:t>
      </w:r>
      <w:r w:rsidR="00F34BAA" w:rsidRPr="000063EF">
        <w:rPr>
          <w:b w:val="0"/>
          <w:bCs w:val="0"/>
          <w:iCs/>
          <w:sz w:val="28"/>
          <w:szCs w:val="28"/>
        </w:rPr>
        <w:t xml:space="preserve"> дополнительной</w:t>
      </w:r>
      <w:r w:rsidRPr="000063EF">
        <w:rPr>
          <w:b w:val="0"/>
          <w:bCs w:val="0"/>
          <w:iCs/>
          <w:sz w:val="28"/>
          <w:szCs w:val="28"/>
        </w:rPr>
        <w:t xml:space="preserve"> образовательной деятельности</w:t>
      </w:r>
      <w:r w:rsidRPr="000063EF">
        <w:rPr>
          <w:b w:val="0"/>
          <w:bCs w:val="0"/>
          <w:sz w:val="28"/>
          <w:szCs w:val="28"/>
        </w:rPr>
        <w:t xml:space="preserve">, разработан и реализуется проект  "Социальная </w:t>
      </w:r>
      <w:r w:rsidR="00C555EA" w:rsidRPr="000063EF">
        <w:rPr>
          <w:b w:val="0"/>
          <w:bCs w:val="0"/>
          <w:sz w:val="28"/>
          <w:szCs w:val="28"/>
        </w:rPr>
        <w:t>с</w:t>
      </w:r>
      <w:r w:rsidRPr="000063EF">
        <w:rPr>
          <w:b w:val="0"/>
          <w:bCs w:val="0"/>
          <w:sz w:val="28"/>
          <w:szCs w:val="28"/>
        </w:rPr>
        <w:t>лужба Подмосковья"</w:t>
      </w:r>
      <w:r w:rsidR="00C555EA" w:rsidRPr="000063EF">
        <w:rPr>
          <w:b w:val="0"/>
          <w:bCs w:val="0"/>
          <w:sz w:val="28"/>
          <w:szCs w:val="28"/>
        </w:rPr>
        <w:t>. Этот проект реализуется по нескольким направлениям: социальное телевидение, информационный бл</w:t>
      </w:r>
      <w:r w:rsidR="0040607A" w:rsidRPr="000063EF">
        <w:rPr>
          <w:b w:val="0"/>
          <w:bCs w:val="0"/>
          <w:sz w:val="28"/>
          <w:szCs w:val="28"/>
        </w:rPr>
        <w:t>ок, профессиональная мастерская</w:t>
      </w:r>
      <w:r w:rsidR="00C555EA" w:rsidRPr="000063EF">
        <w:rPr>
          <w:b w:val="0"/>
          <w:bCs w:val="0"/>
          <w:sz w:val="28"/>
          <w:szCs w:val="28"/>
        </w:rPr>
        <w:t xml:space="preserve">, психологическое кафе, курсы повышения квалификации. Для реализации всех направлений создан интернет-портал </w:t>
      </w:r>
      <w:r w:rsidR="00C555EA" w:rsidRPr="000063EF">
        <w:rPr>
          <w:b w:val="0"/>
          <w:bCs w:val="0"/>
          <w:sz w:val="28"/>
          <w:szCs w:val="28"/>
          <w:lang w:val="en-US"/>
        </w:rPr>
        <w:t>SOCSP</w:t>
      </w:r>
      <w:r w:rsidR="00C555EA" w:rsidRPr="000063EF">
        <w:rPr>
          <w:b w:val="0"/>
          <w:bCs w:val="0"/>
          <w:sz w:val="28"/>
          <w:szCs w:val="28"/>
        </w:rPr>
        <w:t>.</w:t>
      </w:r>
      <w:r w:rsidR="00C555EA" w:rsidRPr="000063EF">
        <w:rPr>
          <w:b w:val="0"/>
          <w:bCs w:val="0"/>
          <w:sz w:val="28"/>
          <w:szCs w:val="28"/>
          <w:lang w:val="en-US"/>
        </w:rPr>
        <w:t>RU</w:t>
      </w:r>
      <w:r w:rsidR="00C555EA" w:rsidRPr="000063EF">
        <w:rPr>
          <w:b w:val="0"/>
          <w:bCs w:val="0"/>
          <w:sz w:val="28"/>
          <w:szCs w:val="28"/>
        </w:rPr>
        <w:t xml:space="preserve">. Количество постоянных пользователей постепенно растет и на сегодняшний день составляет </w:t>
      </w:r>
      <w:r w:rsidR="00444626" w:rsidRPr="000063EF">
        <w:rPr>
          <w:b w:val="0"/>
          <w:bCs w:val="0"/>
          <w:sz w:val="28"/>
          <w:szCs w:val="28"/>
        </w:rPr>
        <w:t>48</w:t>
      </w:r>
      <w:r w:rsidR="00C555EA" w:rsidRPr="000063EF">
        <w:rPr>
          <w:b w:val="0"/>
          <w:bCs w:val="0"/>
          <w:sz w:val="28"/>
          <w:szCs w:val="28"/>
        </w:rPr>
        <w:t xml:space="preserve">70 человек и </w:t>
      </w:r>
      <w:r w:rsidR="00444626" w:rsidRPr="000063EF">
        <w:rPr>
          <w:b w:val="0"/>
          <w:bCs w:val="0"/>
          <w:sz w:val="28"/>
          <w:szCs w:val="28"/>
        </w:rPr>
        <w:t>более 500000</w:t>
      </w:r>
      <w:r w:rsidR="00C555EA" w:rsidRPr="000063EF">
        <w:rPr>
          <w:b w:val="0"/>
          <w:bCs w:val="0"/>
          <w:sz w:val="28"/>
          <w:szCs w:val="28"/>
        </w:rPr>
        <w:t xml:space="preserve"> просмотров. </w:t>
      </w:r>
    </w:p>
    <w:p w:rsidR="00C555EA" w:rsidRPr="000063EF" w:rsidRDefault="00F34BAA" w:rsidP="00AE49AA">
      <w:pPr>
        <w:pStyle w:val="1"/>
        <w:shd w:val="clear" w:color="auto" w:fill="FAFAFA"/>
        <w:spacing w:before="201" w:beforeAutospacing="0" w:after="251" w:afterAutospacing="0"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0063EF">
        <w:rPr>
          <w:b w:val="0"/>
          <w:bCs w:val="0"/>
          <w:sz w:val="28"/>
          <w:szCs w:val="28"/>
        </w:rPr>
        <w:t>Реализация данного проекта в Московской области способствует распространению инновационного опыта работы, созданию эффективного трудового коллектива, ориентированного на профессиональное развитие и обеспечивающего высокий уровень мотивации, формированию  кадрового резерва, а также  удовлетворяется потребность специалистов социальной сферы в обмене информацией профессионального характера, через специально созданное окно "Актуальное видео", консультации и интервью специалистов Министерства социальной защиты, в том числе специалистов Управления по работе с</w:t>
      </w:r>
      <w:proofErr w:type="gramEnd"/>
      <w:r w:rsidRPr="000063EF">
        <w:rPr>
          <w:b w:val="0"/>
          <w:bCs w:val="0"/>
          <w:sz w:val="28"/>
          <w:szCs w:val="28"/>
        </w:rPr>
        <w:t xml:space="preserve"> кадрами</w:t>
      </w:r>
      <w:r w:rsidR="006D3D03" w:rsidRPr="000063EF">
        <w:rPr>
          <w:b w:val="0"/>
          <w:bCs w:val="0"/>
          <w:sz w:val="28"/>
          <w:szCs w:val="28"/>
        </w:rPr>
        <w:t xml:space="preserve"> Министерства социальной защиты населения</w:t>
      </w:r>
      <w:r w:rsidRPr="000063EF">
        <w:rPr>
          <w:b w:val="0"/>
          <w:bCs w:val="0"/>
          <w:sz w:val="28"/>
          <w:szCs w:val="28"/>
        </w:rPr>
        <w:t xml:space="preserve"> обеспечивают конструктивную помощь, дают разъяснения  и ответы на интересующие вопросы. За период реализации проекта  было размещено 277 актуальных интервью.</w:t>
      </w:r>
      <w:r w:rsidR="004A54A0" w:rsidRPr="000063EF">
        <w:rPr>
          <w:b w:val="0"/>
          <w:bCs w:val="0"/>
          <w:sz w:val="28"/>
          <w:szCs w:val="28"/>
        </w:rPr>
        <w:t xml:space="preserve"> </w:t>
      </w:r>
      <w:r w:rsidR="00A7010B" w:rsidRPr="000063EF">
        <w:rPr>
          <w:b w:val="0"/>
          <w:bCs w:val="0"/>
          <w:sz w:val="28"/>
          <w:szCs w:val="28"/>
        </w:rPr>
        <w:t xml:space="preserve">(В частности были даны конструктивные интервью начальника управления Тумановой Л.А. по организации работы с кадровым резервом в учреждении и </w:t>
      </w:r>
      <w:r w:rsidR="001F4544" w:rsidRPr="000063EF">
        <w:rPr>
          <w:b w:val="0"/>
          <w:bCs w:val="0"/>
          <w:sz w:val="28"/>
          <w:szCs w:val="28"/>
        </w:rPr>
        <w:t xml:space="preserve"> зав. отделом  </w:t>
      </w:r>
      <w:r w:rsidR="00A7010B" w:rsidRPr="000063EF">
        <w:rPr>
          <w:b w:val="0"/>
          <w:bCs w:val="0"/>
          <w:sz w:val="28"/>
          <w:szCs w:val="28"/>
        </w:rPr>
        <w:t xml:space="preserve"> Климович</w:t>
      </w:r>
      <w:r w:rsidR="001F4544" w:rsidRPr="000063EF">
        <w:rPr>
          <w:b w:val="0"/>
          <w:bCs w:val="0"/>
          <w:sz w:val="28"/>
          <w:szCs w:val="28"/>
        </w:rPr>
        <w:t>а</w:t>
      </w:r>
      <w:r w:rsidR="00A7010B" w:rsidRPr="000063EF">
        <w:rPr>
          <w:b w:val="0"/>
          <w:bCs w:val="0"/>
          <w:sz w:val="28"/>
          <w:szCs w:val="28"/>
        </w:rPr>
        <w:t xml:space="preserve"> В.А. по </w:t>
      </w:r>
      <w:r w:rsidR="001F4544" w:rsidRPr="000063EF">
        <w:rPr>
          <w:b w:val="0"/>
          <w:bCs w:val="0"/>
          <w:sz w:val="28"/>
          <w:szCs w:val="28"/>
        </w:rPr>
        <w:t>вопросу внедрения</w:t>
      </w:r>
      <w:r w:rsidR="00A7010B" w:rsidRPr="000063EF">
        <w:rPr>
          <w:b w:val="0"/>
          <w:bCs w:val="0"/>
          <w:sz w:val="28"/>
          <w:szCs w:val="28"/>
        </w:rPr>
        <w:t xml:space="preserve"> эффективного контракта). </w:t>
      </w:r>
    </w:p>
    <w:p w:rsidR="00CE45B1" w:rsidRPr="000063EF" w:rsidRDefault="00CE45B1" w:rsidP="00AE49AA">
      <w:pPr>
        <w:pStyle w:val="1"/>
        <w:shd w:val="clear" w:color="auto" w:fill="FAFAFA"/>
        <w:spacing w:before="201" w:beforeAutospacing="0" w:after="251" w:afterAutospacing="0"/>
        <w:ind w:firstLine="851"/>
        <w:jc w:val="both"/>
        <w:rPr>
          <w:b w:val="0"/>
          <w:bCs w:val="0"/>
          <w:sz w:val="28"/>
          <w:szCs w:val="28"/>
        </w:rPr>
      </w:pPr>
      <w:r w:rsidRPr="000063EF">
        <w:rPr>
          <w:b w:val="0"/>
          <w:bCs w:val="0"/>
          <w:sz w:val="28"/>
          <w:szCs w:val="28"/>
        </w:rPr>
        <w:t>За период с момента получения лицензии на образовательную деятельность курсы повышения квалификации по программе "Основы социального обслуживания граждан пожилого возраста и инвалидов в условиях модернизации социальной сферы" в объеме 72 часа прошли _</w:t>
      </w:r>
      <w:r w:rsidR="00444626" w:rsidRPr="000063EF">
        <w:rPr>
          <w:b w:val="0"/>
          <w:bCs w:val="0"/>
          <w:sz w:val="28"/>
          <w:szCs w:val="28"/>
        </w:rPr>
        <w:t>179</w:t>
      </w:r>
      <w:r w:rsidRPr="000063EF">
        <w:rPr>
          <w:b w:val="0"/>
          <w:bCs w:val="0"/>
          <w:sz w:val="28"/>
          <w:szCs w:val="28"/>
        </w:rPr>
        <w:t xml:space="preserve"> социальных работник</w:t>
      </w:r>
      <w:r w:rsidR="000B105D" w:rsidRPr="000063EF">
        <w:rPr>
          <w:b w:val="0"/>
          <w:bCs w:val="0"/>
          <w:sz w:val="28"/>
          <w:szCs w:val="28"/>
        </w:rPr>
        <w:t>а</w:t>
      </w:r>
      <w:r w:rsidRPr="000063EF">
        <w:rPr>
          <w:b w:val="0"/>
          <w:bCs w:val="0"/>
          <w:sz w:val="28"/>
          <w:szCs w:val="28"/>
        </w:rPr>
        <w:t xml:space="preserve">. Курсы повышения квалификации проводятся </w:t>
      </w:r>
      <w:r w:rsidR="000B105D" w:rsidRPr="000063EF">
        <w:rPr>
          <w:b w:val="0"/>
          <w:bCs w:val="0"/>
          <w:sz w:val="28"/>
          <w:szCs w:val="28"/>
        </w:rPr>
        <w:t xml:space="preserve">как </w:t>
      </w:r>
      <w:r w:rsidRPr="000063EF">
        <w:rPr>
          <w:b w:val="0"/>
          <w:bCs w:val="0"/>
          <w:sz w:val="28"/>
          <w:szCs w:val="28"/>
        </w:rPr>
        <w:t>в форме прямых лекций по ключевым вопросам организации социального обслуживания</w:t>
      </w:r>
      <w:r w:rsidR="000B105D" w:rsidRPr="000063EF">
        <w:rPr>
          <w:b w:val="0"/>
          <w:bCs w:val="0"/>
          <w:sz w:val="28"/>
          <w:szCs w:val="28"/>
        </w:rPr>
        <w:t>, где рассма</w:t>
      </w:r>
      <w:r w:rsidR="00F34BAA" w:rsidRPr="000063EF">
        <w:rPr>
          <w:b w:val="0"/>
          <w:bCs w:val="0"/>
          <w:sz w:val="28"/>
          <w:szCs w:val="28"/>
        </w:rPr>
        <w:t>т</w:t>
      </w:r>
      <w:r w:rsidR="000B105D" w:rsidRPr="000063EF">
        <w:rPr>
          <w:b w:val="0"/>
          <w:bCs w:val="0"/>
          <w:sz w:val="28"/>
          <w:szCs w:val="28"/>
        </w:rPr>
        <w:t xml:space="preserve">риваются вопросы </w:t>
      </w:r>
      <w:r w:rsidR="004F13F6" w:rsidRPr="000063EF">
        <w:rPr>
          <w:b w:val="0"/>
          <w:bCs w:val="0"/>
          <w:sz w:val="28"/>
          <w:szCs w:val="28"/>
        </w:rPr>
        <w:t xml:space="preserve">формирования новой модели социального обслуживания: стандартизации, маркетинг предоставления </w:t>
      </w:r>
      <w:r w:rsidR="004F13F6" w:rsidRPr="000063EF">
        <w:rPr>
          <w:b w:val="0"/>
          <w:bCs w:val="0"/>
          <w:sz w:val="28"/>
          <w:szCs w:val="28"/>
        </w:rPr>
        <w:lastRenderedPageBreak/>
        <w:t xml:space="preserve">социальных услуг, методика и практические вопросы внедрения платных услуг, тайм-менеджмент, социально-психологический тренинг общения  профилактика синдрома профессионального выгорания. А также </w:t>
      </w:r>
      <w:r w:rsidRPr="000063EF">
        <w:rPr>
          <w:b w:val="0"/>
          <w:bCs w:val="0"/>
          <w:sz w:val="28"/>
          <w:szCs w:val="28"/>
        </w:rPr>
        <w:t xml:space="preserve"> дистанционно где взяты вопросы, которые требуют </w:t>
      </w:r>
      <w:r w:rsidR="000B105D" w:rsidRPr="000063EF">
        <w:rPr>
          <w:b w:val="0"/>
          <w:bCs w:val="0"/>
          <w:sz w:val="28"/>
          <w:szCs w:val="28"/>
        </w:rPr>
        <w:t>самостоятельного изучени</w:t>
      </w:r>
      <w:proofErr w:type="gramStart"/>
      <w:r w:rsidR="000B105D" w:rsidRPr="000063EF">
        <w:rPr>
          <w:b w:val="0"/>
          <w:bCs w:val="0"/>
          <w:sz w:val="28"/>
          <w:szCs w:val="28"/>
        </w:rPr>
        <w:t>я-</w:t>
      </w:r>
      <w:proofErr w:type="gramEnd"/>
      <w:r w:rsidR="000B105D" w:rsidRPr="000063EF">
        <w:rPr>
          <w:b w:val="0"/>
          <w:bCs w:val="0"/>
          <w:sz w:val="28"/>
          <w:szCs w:val="28"/>
        </w:rPr>
        <w:t xml:space="preserve"> это </w:t>
      </w:r>
      <w:r w:rsidRPr="000063EF">
        <w:rPr>
          <w:b w:val="0"/>
          <w:bCs w:val="0"/>
          <w:sz w:val="28"/>
          <w:szCs w:val="28"/>
        </w:rPr>
        <w:t>законодательн</w:t>
      </w:r>
      <w:r w:rsidR="000B105D" w:rsidRPr="000063EF">
        <w:rPr>
          <w:b w:val="0"/>
          <w:bCs w:val="0"/>
          <w:sz w:val="28"/>
          <w:szCs w:val="28"/>
        </w:rPr>
        <w:t>ые документы</w:t>
      </w:r>
      <w:r w:rsidRPr="000063EF">
        <w:rPr>
          <w:b w:val="0"/>
          <w:bCs w:val="0"/>
          <w:sz w:val="28"/>
          <w:szCs w:val="28"/>
        </w:rPr>
        <w:t>,</w:t>
      </w:r>
      <w:r w:rsidR="000B105D" w:rsidRPr="000063EF">
        <w:rPr>
          <w:b w:val="0"/>
          <w:bCs w:val="0"/>
          <w:sz w:val="28"/>
          <w:szCs w:val="28"/>
        </w:rPr>
        <w:t xml:space="preserve"> прослушивание </w:t>
      </w:r>
      <w:proofErr w:type="spellStart"/>
      <w:r w:rsidR="000B105D" w:rsidRPr="000063EF">
        <w:rPr>
          <w:b w:val="0"/>
          <w:bCs w:val="0"/>
          <w:sz w:val="28"/>
          <w:szCs w:val="28"/>
        </w:rPr>
        <w:t>веб</w:t>
      </w:r>
      <w:r w:rsidR="00E7434D" w:rsidRPr="000063EF">
        <w:rPr>
          <w:b w:val="0"/>
          <w:bCs w:val="0"/>
          <w:sz w:val="28"/>
          <w:szCs w:val="28"/>
        </w:rPr>
        <w:t>и</w:t>
      </w:r>
      <w:r w:rsidR="000B105D" w:rsidRPr="000063EF">
        <w:rPr>
          <w:b w:val="0"/>
          <w:bCs w:val="0"/>
          <w:sz w:val="28"/>
          <w:szCs w:val="28"/>
        </w:rPr>
        <w:t>наров</w:t>
      </w:r>
      <w:proofErr w:type="spellEnd"/>
      <w:r w:rsidR="000B105D" w:rsidRPr="000063EF">
        <w:rPr>
          <w:b w:val="0"/>
          <w:bCs w:val="0"/>
          <w:sz w:val="28"/>
          <w:szCs w:val="28"/>
        </w:rPr>
        <w:t xml:space="preserve">, </w:t>
      </w:r>
      <w:r w:rsidRPr="000063EF">
        <w:rPr>
          <w:b w:val="0"/>
          <w:bCs w:val="0"/>
          <w:sz w:val="28"/>
          <w:szCs w:val="28"/>
        </w:rPr>
        <w:t xml:space="preserve"> </w:t>
      </w:r>
      <w:r w:rsidR="000B105D" w:rsidRPr="000063EF">
        <w:rPr>
          <w:b w:val="0"/>
          <w:bCs w:val="0"/>
          <w:sz w:val="28"/>
          <w:szCs w:val="28"/>
        </w:rPr>
        <w:t xml:space="preserve">работа с </w:t>
      </w:r>
      <w:r w:rsidRPr="000063EF">
        <w:rPr>
          <w:b w:val="0"/>
          <w:bCs w:val="0"/>
          <w:sz w:val="28"/>
          <w:szCs w:val="28"/>
        </w:rPr>
        <w:t xml:space="preserve"> электронной библиотек</w:t>
      </w:r>
      <w:r w:rsidR="000B105D" w:rsidRPr="000063EF">
        <w:rPr>
          <w:b w:val="0"/>
          <w:bCs w:val="0"/>
          <w:sz w:val="28"/>
          <w:szCs w:val="28"/>
        </w:rPr>
        <w:t>ой</w:t>
      </w:r>
      <w:r w:rsidR="004F13F6" w:rsidRPr="000063EF">
        <w:rPr>
          <w:b w:val="0"/>
          <w:bCs w:val="0"/>
          <w:sz w:val="28"/>
          <w:szCs w:val="28"/>
        </w:rPr>
        <w:t>.</w:t>
      </w:r>
      <w:r w:rsidR="000B105D" w:rsidRPr="000063EF">
        <w:rPr>
          <w:b w:val="0"/>
          <w:bCs w:val="0"/>
          <w:sz w:val="28"/>
          <w:szCs w:val="28"/>
        </w:rPr>
        <w:t xml:space="preserve"> </w:t>
      </w:r>
      <w:r w:rsidR="004F13F6" w:rsidRPr="000063EF">
        <w:rPr>
          <w:b w:val="0"/>
          <w:bCs w:val="0"/>
          <w:sz w:val="28"/>
          <w:szCs w:val="28"/>
        </w:rPr>
        <w:t>В</w:t>
      </w:r>
      <w:r w:rsidRPr="000063EF">
        <w:rPr>
          <w:b w:val="0"/>
          <w:bCs w:val="0"/>
          <w:sz w:val="28"/>
          <w:szCs w:val="28"/>
        </w:rPr>
        <w:t xml:space="preserve"> дальнейшем</w:t>
      </w:r>
      <w:r w:rsidR="004F13F6" w:rsidRPr="000063EF">
        <w:rPr>
          <w:b w:val="0"/>
          <w:bCs w:val="0"/>
          <w:sz w:val="28"/>
          <w:szCs w:val="28"/>
        </w:rPr>
        <w:t xml:space="preserve"> материалы представляются </w:t>
      </w:r>
      <w:r w:rsidRPr="000063EF">
        <w:rPr>
          <w:b w:val="0"/>
          <w:bCs w:val="0"/>
          <w:sz w:val="28"/>
          <w:szCs w:val="28"/>
        </w:rPr>
        <w:t xml:space="preserve"> на  итоговой аттестации в форме портфолио и </w:t>
      </w:r>
      <w:r w:rsidR="000B105D" w:rsidRPr="000063EF">
        <w:rPr>
          <w:b w:val="0"/>
          <w:bCs w:val="0"/>
          <w:sz w:val="28"/>
          <w:szCs w:val="28"/>
        </w:rPr>
        <w:t xml:space="preserve"> </w:t>
      </w:r>
      <w:r w:rsidR="004F13F6" w:rsidRPr="000063EF">
        <w:rPr>
          <w:b w:val="0"/>
          <w:bCs w:val="0"/>
          <w:sz w:val="28"/>
          <w:szCs w:val="28"/>
        </w:rPr>
        <w:t>деловой игре "Я</w:t>
      </w:r>
      <w:r w:rsidRPr="000063EF">
        <w:rPr>
          <w:b w:val="0"/>
          <w:bCs w:val="0"/>
          <w:sz w:val="28"/>
          <w:szCs w:val="28"/>
        </w:rPr>
        <w:t>рмарк</w:t>
      </w:r>
      <w:r w:rsidR="004F13F6" w:rsidRPr="000063EF">
        <w:rPr>
          <w:b w:val="0"/>
          <w:bCs w:val="0"/>
          <w:sz w:val="28"/>
          <w:szCs w:val="28"/>
        </w:rPr>
        <w:t>а</w:t>
      </w:r>
      <w:r w:rsidRPr="000063EF">
        <w:rPr>
          <w:b w:val="0"/>
          <w:bCs w:val="0"/>
          <w:sz w:val="28"/>
          <w:szCs w:val="28"/>
        </w:rPr>
        <w:t xml:space="preserve"> социальных услуг</w:t>
      </w:r>
      <w:r w:rsidR="004F13F6" w:rsidRPr="000063EF">
        <w:rPr>
          <w:b w:val="0"/>
          <w:bCs w:val="0"/>
          <w:sz w:val="28"/>
          <w:szCs w:val="28"/>
        </w:rPr>
        <w:t>"</w:t>
      </w:r>
      <w:r w:rsidRPr="000063EF">
        <w:rPr>
          <w:b w:val="0"/>
          <w:bCs w:val="0"/>
          <w:sz w:val="28"/>
          <w:szCs w:val="28"/>
        </w:rPr>
        <w:t>.</w:t>
      </w:r>
    </w:p>
    <w:p w:rsidR="00F717B2" w:rsidRPr="000063EF" w:rsidRDefault="00CE45B1" w:rsidP="00AE49AA">
      <w:pPr>
        <w:pStyle w:val="1"/>
        <w:shd w:val="clear" w:color="auto" w:fill="FAFAFA"/>
        <w:spacing w:before="201" w:beforeAutospacing="0" w:after="251" w:afterAutospacing="0"/>
        <w:ind w:firstLine="851"/>
        <w:jc w:val="both"/>
        <w:rPr>
          <w:b w:val="0"/>
          <w:bCs w:val="0"/>
          <w:sz w:val="28"/>
          <w:szCs w:val="28"/>
        </w:rPr>
      </w:pPr>
      <w:r w:rsidRPr="000063EF">
        <w:rPr>
          <w:b w:val="0"/>
          <w:bCs w:val="0"/>
          <w:sz w:val="28"/>
          <w:szCs w:val="28"/>
        </w:rPr>
        <w:t xml:space="preserve">В настоящее время по поручению </w:t>
      </w:r>
      <w:r w:rsidR="00700434" w:rsidRPr="000063EF">
        <w:rPr>
          <w:b w:val="0"/>
          <w:bCs w:val="0"/>
          <w:sz w:val="28"/>
          <w:szCs w:val="28"/>
        </w:rPr>
        <w:t xml:space="preserve">управления по работе с кадрами </w:t>
      </w:r>
      <w:r w:rsidR="00237FEA" w:rsidRPr="000063EF">
        <w:rPr>
          <w:b w:val="0"/>
          <w:bCs w:val="0"/>
          <w:sz w:val="28"/>
          <w:szCs w:val="28"/>
        </w:rPr>
        <w:t xml:space="preserve">Министерства социальной защиты населения </w:t>
      </w:r>
      <w:r w:rsidR="00700434" w:rsidRPr="000063EF">
        <w:rPr>
          <w:b w:val="0"/>
          <w:bCs w:val="0"/>
          <w:sz w:val="28"/>
          <w:szCs w:val="28"/>
        </w:rPr>
        <w:t xml:space="preserve"> нами разработан</w:t>
      </w:r>
      <w:r w:rsidR="00AA23D5" w:rsidRPr="000063EF">
        <w:rPr>
          <w:b w:val="0"/>
          <w:bCs w:val="0"/>
          <w:sz w:val="28"/>
          <w:szCs w:val="28"/>
        </w:rPr>
        <w:t>ы</w:t>
      </w:r>
      <w:r w:rsidR="00700434" w:rsidRPr="000063EF">
        <w:rPr>
          <w:b w:val="0"/>
          <w:bCs w:val="0"/>
          <w:sz w:val="28"/>
          <w:szCs w:val="28"/>
        </w:rPr>
        <w:t xml:space="preserve"> видео</w:t>
      </w:r>
      <w:r w:rsidR="008F795E" w:rsidRPr="000063EF">
        <w:rPr>
          <w:b w:val="0"/>
          <w:bCs w:val="0"/>
          <w:sz w:val="28"/>
          <w:szCs w:val="28"/>
        </w:rPr>
        <w:t>-</w:t>
      </w:r>
      <w:r w:rsidR="00700434" w:rsidRPr="000063EF">
        <w:rPr>
          <w:b w:val="0"/>
          <w:bCs w:val="0"/>
          <w:sz w:val="28"/>
          <w:szCs w:val="28"/>
        </w:rPr>
        <w:t>инструкци</w:t>
      </w:r>
      <w:r w:rsidR="00AA23D5" w:rsidRPr="000063EF">
        <w:rPr>
          <w:b w:val="0"/>
          <w:bCs w:val="0"/>
          <w:sz w:val="28"/>
          <w:szCs w:val="28"/>
        </w:rPr>
        <w:t>и</w:t>
      </w:r>
      <w:r w:rsidR="00700434" w:rsidRPr="000063EF">
        <w:rPr>
          <w:b w:val="0"/>
          <w:bCs w:val="0"/>
          <w:sz w:val="28"/>
          <w:szCs w:val="28"/>
        </w:rPr>
        <w:t>,</w:t>
      </w:r>
      <w:r w:rsidR="004F13F6" w:rsidRPr="000063EF">
        <w:rPr>
          <w:b w:val="0"/>
          <w:bCs w:val="0"/>
          <w:sz w:val="28"/>
          <w:szCs w:val="28"/>
        </w:rPr>
        <w:t xml:space="preserve"> "</w:t>
      </w:r>
      <w:r w:rsidR="00700434" w:rsidRPr="000063EF">
        <w:rPr>
          <w:b w:val="0"/>
          <w:bCs w:val="0"/>
          <w:sz w:val="28"/>
          <w:szCs w:val="28"/>
        </w:rPr>
        <w:t>кодекс этики</w:t>
      </w:r>
      <w:r w:rsidR="00F34BAA" w:rsidRPr="000063EF">
        <w:rPr>
          <w:b w:val="0"/>
          <w:bCs w:val="0"/>
          <w:sz w:val="28"/>
          <w:szCs w:val="28"/>
        </w:rPr>
        <w:t xml:space="preserve"> и служебного поведения </w:t>
      </w:r>
      <w:proofErr w:type="gramStart"/>
      <w:r w:rsidR="00F34BAA" w:rsidRPr="000063EF">
        <w:rPr>
          <w:b w:val="0"/>
          <w:bCs w:val="0"/>
          <w:sz w:val="28"/>
          <w:szCs w:val="28"/>
        </w:rPr>
        <w:t>работников органов управления социальной защиты населения</w:t>
      </w:r>
      <w:proofErr w:type="gramEnd"/>
      <w:r w:rsidR="00F34BAA" w:rsidRPr="000063EF">
        <w:rPr>
          <w:b w:val="0"/>
          <w:bCs w:val="0"/>
          <w:sz w:val="28"/>
          <w:szCs w:val="28"/>
        </w:rPr>
        <w:t xml:space="preserve"> и учреждений социального обслуживания"</w:t>
      </w:r>
      <w:r w:rsidR="006A1306" w:rsidRPr="000063EF">
        <w:rPr>
          <w:b w:val="0"/>
          <w:bCs w:val="0"/>
          <w:sz w:val="28"/>
          <w:szCs w:val="28"/>
        </w:rPr>
        <w:t xml:space="preserve"> </w:t>
      </w:r>
      <w:r w:rsidR="00AA23D5" w:rsidRPr="000063EF">
        <w:rPr>
          <w:b w:val="0"/>
          <w:bCs w:val="0"/>
          <w:sz w:val="28"/>
          <w:szCs w:val="28"/>
        </w:rPr>
        <w:t xml:space="preserve">и </w:t>
      </w:r>
      <w:r w:rsidR="00700434" w:rsidRPr="000063EF">
        <w:rPr>
          <w:b w:val="0"/>
          <w:bCs w:val="0"/>
          <w:sz w:val="28"/>
          <w:szCs w:val="28"/>
        </w:rPr>
        <w:t xml:space="preserve"> профессиональный стандарт социального работника</w:t>
      </w:r>
      <w:r w:rsidR="006A1306" w:rsidRPr="000063EF">
        <w:rPr>
          <w:b w:val="0"/>
          <w:bCs w:val="0"/>
          <w:sz w:val="28"/>
          <w:szCs w:val="28"/>
        </w:rPr>
        <w:t>, которые размещены на сайте Социальной службы Подмосковья</w:t>
      </w:r>
      <w:r w:rsidR="00F717B2" w:rsidRPr="000063EF">
        <w:rPr>
          <w:b w:val="0"/>
          <w:bCs w:val="0"/>
          <w:sz w:val="28"/>
          <w:szCs w:val="28"/>
        </w:rPr>
        <w:t xml:space="preserve"> и используются при прохождении курсов</w:t>
      </w:r>
      <w:r w:rsidR="00700434" w:rsidRPr="000063EF">
        <w:rPr>
          <w:b w:val="0"/>
          <w:bCs w:val="0"/>
          <w:sz w:val="28"/>
          <w:szCs w:val="28"/>
        </w:rPr>
        <w:t>. В</w:t>
      </w:r>
      <w:r w:rsidR="00F717B2" w:rsidRPr="000063EF">
        <w:rPr>
          <w:b w:val="0"/>
          <w:bCs w:val="0"/>
          <w:sz w:val="28"/>
          <w:szCs w:val="28"/>
        </w:rPr>
        <w:t xml:space="preserve"> целях выполнения требований профессионального стандарта</w:t>
      </w:r>
      <w:r w:rsidR="006A1306" w:rsidRPr="000063EF">
        <w:rPr>
          <w:b w:val="0"/>
          <w:bCs w:val="0"/>
          <w:sz w:val="28"/>
          <w:szCs w:val="28"/>
        </w:rPr>
        <w:t xml:space="preserve">  совместн</w:t>
      </w:r>
      <w:r w:rsidR="00F717B2" w:rsidRPr="000063EF">
        <w:rPr>
          <w:b w:val="0"/>
          <w:bCs w:val="0"/>
          <w:sz w:val="28"/>
          <w:szCs w:val="28"/>
        </w:rPr>
        <w:t>о</w:t>
      </w:r>
      <w:r w:rsidR="006A1306" w:rsidRPr="000063EF">
        <w:rPr>
          <w:b w:val="0"/>
          <w:bCs w:val="0"/>
          <w:sz w:val="28"/>
          <w:szCs w:val="28"/>
        </w:rPr>
        <w:t xml:space="preserve"> </w:t>
      </w:r>
      <w:r w:rsidR="00F717B2" w:rsidRPr="000063EF">
        <w:rPr>
          <w:b w:val="0"/>
          <w:bCs w:val="0"/>
          <w:sz w:val="28"/>
          <w:szCs w:val="28"/>
        </w:rPr>
        <w:t>с</w:t>
      </w:r>
      <w:r w:rsidR="006A1306" w:rsidRPr="000063EF">
        <w:rPr>
          <w:b w:val="0"/>
          <w:bCs w:val="0"/>
          <w:sz w:val="28"/>
          <w:szCs w:val="28"/>
        </w:rPr>
        <w:t xml:space="preserve"> управлени</w:t>
      </w:r>
      <w:r w:rsidR="00F717B2" w:rsidRPr="000063EF">
        <w:rPr>
          <w:b w:val="0"/>
          <w:bCs w:val="0"/>
          <w:sz w:val="28"/>
          <w:szCs w:val="28"/>
        </w:rPr>
        <w:t>ем</w:t>
      </w:r>
      <w:r w:rsidR="006A1306" w:rsidRPr="000063EF">
        <w:rPr>
          <w:b w:val="0"/>
          <w:bCs w:val="0"/>
          <w:sz w:val="28"/>
          <w:szCs w:val="28"/>
        </w:rPr>
        <w:t xml:space="preserve"> кадровой службы</w:t>
      </w:r>
      <w:r w:rsidR="004F13F6" w:rsidRPr="000063EF">
        <w:rPr>
          <w:b w:val="0"/>
          <w:bCs w:val="0"/>
          <w:sz w:val="28"/>
          <w:szCs w:val="28"/>
        </w:rPr>
        <w:t xml:space="preserve"> Министерства</w:t>
      </w:r>
      <w:r w:rsidR="006A1306" w:rsidRPr="000063EF">
        <w:rPr>
          <w:b w:val="0"/>
          <w:bCs w:val="0"/>
          <w:sz w:val="28"/>
          <w:szCs w:val="28"/>
        </w:rPr>
        <w:t xml:space="preserve">  учреждени</w:t>
      </w:r>
      <w:r w:rsidR="00F717B2" w:rsidRPr="000063EF">
        <w:rPr>
          <w:b w:val="0"/>
          <w:bCs w:val="0"/>
          <w:sz w:val="28"/>
          <w:szCs w:val="28"/>
        </w:rPr>
        <w:t>ем</w:t>
      </w:r>
      <w:r w:rsidR="006A1306" w:rsidRPr="000063EF">
        <w:rPr>
          <w:b w:val="0"/>
          <w:bCs w:val="0"/>
          <w:sz w:val="28"/>
          <w:szCs w:val="28"/>
        </w:rPr>
        <w:t xml:space="preserve"> разработан </w:t>
      </w:r>
      <w:r w:rsidR="004F13F6" w:rsidRPr="000063EF">
        <w:rPr>
          <w:b w:val="0"/>
          <w:bCs w:val="0"/>
          <w:sz w:val="28"/>
          <w:szCs w:val="28"/>
        </w:rPr>
        <w:t>план-</w:t>
      </w:r>
      <w:r w:rsidR="006A1306" w:rsidRPr="000063EF">
        <w:rPr>
          <w:b w:val="0"/>
          <w:bCs w:val="0"/>
          <w:sz w:val="28"/>
          <w:szCs w:val="28"/>
        </w:rPr>
        <w:t>график прохождения</w:t>
      </w:r>
      <w:r w:rsidR="00700434" w:rsidRPr="000063EF">
        <w:rPr>
          <w:b w:val="0"/>
          <w:bCs w:val="0"/>
          <w:sz w:val="28"/>
          <w:szCs w:val="28"/>
        </w:rPr>
        <w:t xml:space="preserve"> курс</w:t>
      </w:r>
      <w:r w:rsidR="006A1306" w:rsidRPr="000063EF">
        <w:rPr>
          <w:b w:val="0"/>
          <w:bCs w:val="0"/>
          <w:sz w:val="28"/>
          <w:szCs w:val="28"/>
        </w:rPr>
        <w:t>а</w:t>
      </w:r>
      <w:r w:rsidR="00700434" w:rsidRPr="000063EF">
        <w:rPr>
          <w:b w:val="0"/>
          <w:bCs w:val="0"/>
          <w:sz w:val="28"/>
          <w:szCs w:val="28"/>
        </w:rPr>
        <w:t xml:space="preserve"> </w:t>
      </w:r>
      <w:r w:rsidR="00F717B2" w:rsidRPr="000063EF">
        <w:rPr>
          <w:b w:val="0"/>
          <w:bCs w:val="0"/>
          <w:sz w:val="28"/>
          <w:szCs w:val="28"/>
        </w:rPr>
        <w:t>"</w:t>
      </w:r>
      <w:r w:rsidRPr="000063EF">
        <w:rPr>
          <w:b w:val="0"/>
          <w:bCs w:val="0"/>
          <w:sz w:val="28"/>
          <w:szCs w:val="28"/>
        </w:rPr>
        <w:t>Первой помощи до оказания  медицинской помощи"</w:t>
      </w:r>
      <w:r w:rsidR="004F13F6" w:rsidRPr="000063EF">
        <w:rPr>
          <w:b w:val="0"/>
          <w:bCs w:val="0"/>
          <w:sz w:val="28"/>
          <w:szCs w:val="28"/>
        </w:rPr>
        <w:t xml:space="preserve"> с сентября по декабрь 2014 года, с</w:t>
      </w:r>
      <w:r w:rsidR="006A1306" w:rsidRPr="000063EF">
        <w:rPr>
          <w:b w:val="0"/>
          <w:bCs w:val="0"/>
          <w:sz w:val="28"/>
          <w:szCs w:val="28"/>
        </w:rPr>
        <w:t xml:space="preserve"> объемными показателями  </w:t>
      </w:r>
      <w:r w:rsidR="00F717B2" w:rsidRPr="000063EF">
        <w:rPr>
          <w:b w:val="0"/>
          <w:bCs w:val="0"/>
          <w:sz w:val="28"/>
          <w:szCs w:val="28"/>
        </w:rPr>
        <w:t>более 2</w:t>
      </w:r>
      <w:r w:rsidR="006A1306" w:rsidRPr="000063EF">
        <w:rPr>
          <w:b w:val="0"/>
          <w:bCs w:val="0"/>
          <w:sz w:val="28"/>
          <w:szCs w:val="28"/>
        </w:rPr>
        <w:t xml:space="preserve">000 </w:t>
      </w:r>
      <w:r w:rsidR="00F717B2" w:rsidRPr="000063EF">
        <w:rPr>
          <w:b w:val="0"/>
          <w:bCs w:val="0"/>
          <w:sz w:val="28"/>
          <w:szCs w:val="28"/>
        </w:rPr>
        <w:t>социальных работников</w:t>
      </w:r>
      <w:r w:rsidRPr="000063EF">
        <w:rPr>
          <w:b w:val="0"/>
          <w:bCs w:val="0"/>
          <w:sz w:val="28"/>
          <w:szCs w:val="28"/>
        </w:rPr>
        <w:t>.</w:t>
      </w:r>
      <w:r w:rsidR="006A1306" w:rsidRPr="000063EF">
        <w:rPr>
          <w:b w:val="0"/>
          <w:bCs w:val="0"/>
          <w:sz w:val="28"/>
          <w:szCs w:val="28"/>
        </w:rPr>
        <w:t xml:space="preserve"> </w:t>
      </w:r>
      <w:r w:rsidR="00AA23D5" w:rsidRPr="000063EF">
        <w:rPr>
          <w:b w:val="0"/>
          <w:bCs w:val="0"/>
          <w:sz w:val="28"/>
          <w:szCs w:val="28"/>
        </w:rPr>
        <w:t xml:space="preserve"> </w:t>
      </w:r>
      <w:r w:rsidR="006A1306" w:rsidRPr="000063EF">
        <w:rPr>
          <w:b w:val="0"/>
          <w:bCs w:val="0"/>
          <w:sz w:val="28"/>
          <w:szCs w:val="28"/>
        </w:rPr>
        <w:t>Курсы проводятся на базе Центра "Журавушка" или с выездом</w:t>
      </w:r>
      <w:r w:rsidR="004F13F6" w:rsidRPr="000063EF">
        <w:rPr>
          <w:b w:val="0"/>
          <w:bCs w:val="0"/>
          <w:sz w:val="28"/>
          <w:szCs w:val="28"/>
        </w:rPr>
        <w:t xml:space="preserve"> в любое учреждение</w:t>
      </w:r>
      <w:r w:rsidR="006A1306" w:rsidRPr="000063EF">
        <w:rPr>
          <w:b w:val="0"/>
          <w:bCs w:val="0"/>
          <w:sz w:val="28"/>
          <w:szCs w:val="28"/>
        </w:rPr>
        <w:t xml:space="preserve"> при объеме группы 40 человек.</w:t>
      </w:r>
      <w:r w:rsidR="004F13F6" w:rsidRPr="000063EF">
        <w:rPr>
          <w:b w:val="0"/>
          <w:bCs w:val="0"/>
          <w:sz w:val="28"/>
          <w:szCs w:val="28"/>
        </w:rPr>
        <w:t xml:space="preserve"> Слушателям вручается удостоверение государственного образца.</w:t>
      </w:r>
    </w:p>
    <w:p w:rsidR="00AA23D5" w:rsidRPr="000063EF" w:rsidRDefault="00700434" w:rsidP="00AE49AA">
      <w:pPr>
        <w:pStyle w:val="1"/>
        <w:shd w:val="clear" w:color="auto" w:fill="FAFAFA"/>
        <w:spacing w:before="201" w:beforeAutospacing="0" w:after="251" w:afterAutospacing="0"/>
        <w:ind w:firstLine="851"/>
        <w:jc w:val="both"/>
        <w:rPr>
          <w:b w:val="0"/>
          <w:bCs w:val="0"/>
          <w:sz w:val="28"/>
          <w:szCs w:val="28"/>
        </w:rPr>
      </w:pPr>
      <w:r w:rsidRPr="000063EF">
        <w:rPr>
          <w:b w:val="0"/>
          <w:bCs w:val="0"/>
          <w:sz w:val="28"/>
          <w:szCs w:val="28"/>
        </w:rPr>
        <w:t xml:space="preserve">Обучение проводит </w:t>
      </w:r>
      <w:r w:rsidR="00AA23D5" w:rsidRPr="000063EF">
        <w:rPr>
          <w:b w:val="0"/>
          <w:bCs w:val="0"/>
          <w:sz w:val="28"/>
          <w:szCs w:val="28"/>
        </w:rPr>
        <w:t>инструктор</w:t>
      </w:r>
      <w:r w:rsidRPr="000063EF">
        <w:rPr>
          <w:b w:val="0"/>
          <w:bCs w:val="0"/>
          <w:sz w:val="28"/>
          <w:szCs w:val="28"/>
        </w:rPr>
        <w:t>-тренер</w:t>
      </w:r>
      <w:r w:rsidR="006A1306" w:rsidRPr="000063EF">
        <w:rPr>
          <w:b w:val="0"/>
          <w:bCs w:val="0"/>
          <w:sz w:val="28"/>
          <w:szCs w:val="28"/>
        </w:rPr>
        <w:t xml:space="preserve"> по первой помощи Международного</w:t>
      </w:r>
      <w:r w:rsidRPr="000063EF">
        <w:rPr>
          <w:b w:val="0"/>
          <w:bCs w:val="0"/>
          <w:sz w:val="28"/>
          <w:szCs w:val="28"/>
        </w:rPr>
        <w:t xml:space="preserve"> Красного креста Мостов Александр Борисович. За период июл</w:t>
      </w:r>
      <w:proofErr w:type="gramStart"/>
      <w:r w:rsidRPr="000063EF">
        <w:rPr>
          <w:b w:val="0"/>
          <w:bCs w:val="0"/>
          <w:sz w:val="28"/>
          <w:szCs w:val="28"/>
        </w:rPr>
        <w:t>ь</w:t>
      </w:r>
      <w:r w:rsidR="00444626" w:rsidRPr="000063EF">
        <w:rPr>
          <w:b w:val="0"/>
          <w:bCs w:val="0"/>
          <w:sz w:val="28"/>
          <w:szCs w:val="28"/>
        </w:rPr>
        <w:t>-</w:t>
      </w:r>
      <w:proofErr w:type="gramEnd"/>
      <w:r w:rsidR="00444626" w:rsidRPr="000063EF">
        <w:rPr>
          <w:b w:val="0"/>
          <w:bCs w:val="0"/>
          <w:sz w:val="28"/>
          <w:szCs w:val="28"/>
        </w:rPr>
        <w:t xml:space="preserve"> декабрь </w:t>
      </w:r>
      <w:r w:rsidRPr="000063EF">
        <w:rPr>
          <w:b w:val="0"/>
          <w:bCs w:val="0"/>
          <w:sz w:val="28"/>
          <w:szCs w:val="28"/>
        </w:rPr>
        <w:t xml:space="preserve">обучение прошли </w:t>
      </w:r>
      <w:r w:rsidR="00444626" w:rsidRPr="000063EF">
        <w:rPr>
          <w:b w:val="0"/>
          <w:bCs w:val="0"/>
          <w:sz w:val="28"/>
          <w:szCs w:val="28"/>
        </w:rPr>
        <w:t>2190</w:t>
      </w:r>
      <w:r w:rsidR="00BE07F2" w:rsidRPr="000063EF">
        <w:rPr>
          <w:b w:val="0"/>
          <w:bCs w:val="0"/>
          <w:sz w:val="28"/>
          <w:szCs w:val="28"/>
        </w:rPr>
        <w:t xml:space="preserve"> социальных работников</w:t>
      </w:r>
      <w:r w:rsidR="00AA23D5" w:rsidRPr="000063EF">
        <w:rPr>
          <w:b w:val="0"/>
          <w:bCs w:val="0"/>
          <w:sz w:val="28"/>
          <w:szCs w:val="28"/>
        </w:rPr>
        <w:t>.</w:t>
      </w:r>
      <w:r w:rsidR="00BE07F2" w:rsidRPr="000063EF">
        <w:rPr>
          <w:b w:val="0"/>
          <w:bCs w:val="0"/>
          <w:sz w:val="28"/>
          <w:szCs w:val="28"/>
        </w:rPr>
        <w:t xml:space="preserve"> </w:t>
      </w:r>
      <w:r w:rsidR="00F717B2" w:rsidRPr="000063EF">
        <w:rPr>
          <w:b w:val="0"/>
          <w:bCs w:val="0"/>
          <w:sz w:val="28"/>
          <w:szCs w:val="28"/>
        </w:rPr>
        <w:t>Материалы курсов также размещены в информационном блоке на сайте Социальной службы Подмосковья.</w:t>
      </w:r>
    </w:p>
    <w:p w:rsidR="0040607A" w:rsidRPr="000063EF" w:rsidRDefault="00AD4790" w:rsidP="0040607A">
      <w:pPr>
        <w:pStyle w:val="1"/>
        <w:shd w:val="clear" w:color="auto" w:fill="FAFAFA"/>
        <w:spacing w:before="201" w:beforeAutospacing="0" w:after="251" w:afterAutospacing="0"/>
        <w:ind w:firstLine="851"/>
        <w:jc w:val="both"/>
        <w:rPr>
          <w:b w:val="0"/>
          <w:bCs w:val="0"/>
          <w:sz w:val="28"/>
          <w:szCs w:val="28"/>
        </w:rPr>
      </w:pPr>
      <w:r w:rsidRPr="000063EF">
        <w:rPr>
          <w:b w:val="0"/>
          <w:bCs w:val="0"/>
          <w:sz w:val="28"/>
          <w:szCs w:val="28"/>
        </w:rPr>
        <w:t xml:space="preserve"> В настоящее время совместно с управлением</w:t>
      </w:r>
      <w:r w:rsidR="006D3D03" w:rsidRPr="000063EF">
        <w:rPr>
          <w:b w:val="0"/>
          <w:bCs w:val="0"/>
          <w:sz w:val="28"/>
          <w:szCs w:val="28"/>
        </w:rPr>
        <w:t xml:space="preserve"> по работе с кадрами Министерства социальной защиты населения</w:t>
      </w:r>
      <w:r w:rsidRPr="000063EF">
        <w:rPr>
          <w:b w:val="0"/>
          <w:bCs w:val="0"/>
          <w:sz w:val="28"/>
          <w:szCs w:val="28"/>
        </w:rPr>
        <w:t xml:space="preserve"> </w:t>
      </w:r>
      <w:r w:rsidR="006D3D03" w:rsidRPr="000063EF">
        <w:rPr>
          <w:b w:val="0"/>
          <w:bCs w:val="0"/>
          <w:sz w:val="28"/>
          <w:szCs w:val="28"/>
        </w:rPr>
        <w:t xml:space="preserve"> организационно-методическим отделением </w:t>
      </w:r>
      <w:r w:rsidRPr="000063EF">
        <w:rPr>
          <w:b w:val="0"/>
          <w:bCs w:val="0"/>
          <w:sz w:val="28"/>
          <w:szCs w:val="28"/>
        </w:rPr>
        <w:t xml:space="preserve">ведется разработка видео-инструкции </w:t>
      </w:r>
      <w:r w:rsidR="008F795E" w:rsidRPr="000063EF">
        <w:rPr>
          <w:b w:val="0"/>
          <w:bCs w:val="0"/>
          <w:sz w:val="28"/>
          <w:szCs w:val="28"/>
        </w:rPr>
        <w:t xml:space="preserve">по внедрению </w:t>
      </w:r>
      <w:r w:rsidRPr="000063EF">
        <w:rPr>
          <w:b w:val="0"/>
          <w:bCs w:val="0"/>
          <w:sz w:val="28"/>
          <w:szCs w:val="28"/>
        </w:rPr>
        <w:t>"Эффективн</w:t>
      </w:r>
      <w:r w:rsidR="008F795E" w:rsidRPr="000063EF">
        <w:rPr>
          <w:b w:val="0"/>
          <w:bCs w:val="0"/>
          <w:sz w:val="28"/>
          <w:szCs w:val="28"/>
        </w:rPr>
        <w:t>ого</w:t>
      </w:r>
      <w:r w:rsidRPr="000063EF">
        <w:rPr>
          <w:b w:val="0"/>
          <w:bCs w:val="0"/>
          <w:sz w:val="28"/>
          <w:szCs w:val="28"/>
        </w:rPr>
        <w:t xml:space="preserve"> контракт</w:t>
      </w:r>
      <w:r w:rsidR="008F795E" w:rsidRPr="000063EF">
        <w:rPr>
          <w:b w:val="0"/>
          <w:bCs w:val="0"/>
          <w:sz w:val="28"/>
          <w:szCs w:val="28"/>
        </w:rPr>
        <w:t>а</w:t>
      </w:r>
      <w:r w:rsidRPr="000063EF">
        <w:rPr>
          <w:b w:val="0"/>
          <w:bCs w:val="0"/>
          <w:sz w:val="28"/>
          <w:szCs w:val="28"/>
        </w:rPr>
        <w:t>"</w:t>
      </w:r>
      <w:r w:rsidR="008F795E" w:rsidRPr="000063EF">
        <w:rPr>
          <w:b w:val="0"/>
          <w:bCs w:val="0"/>
          <w:sz w:val="28"/>
          <w:szCs w:val="28"/>
        </w:rPr>
        <w:t xml:space="preserve"> в учреждениях социального обслуживания</w:t>
      </w:r>
      <w:r w:rsidR="006D3D03" w:rsidRPr="000063EF">
        <w:rPr>
          <w:b w:val="0"/>
          <w:bCs w:val="0"/>
          <w:sz w:val="28"/>
          <w:szCs w:val="28"/>
        </w:rPr>
        <w:t>,</w:t>
      </w:r>
      <w:r w:rsidR="008F795E" w:rsidRPr="000063EF">
        <w:rPr>
          <w:b w:val="0"/>
          <w:bCs w:val="0"/>
          <w:sz w:val="28"/>
          <w:szCs w:val="28"/>
        </w:rPr>
        <w:t xml:space="preserve"> </w:t>
      </w:r>
      <w:r w:rsidRPr="000063EF">
        <w:rPr>
          <w:b w:val="0"/>
          <w:bCs w:val="0"/>
          <w:sz w:val="28"/>
          <w:szCs w:val="28"/>
        </w:rPr>
        <w:t>в</w:t>
      </w:r>
      <w:r w:rsidR="008F795E" w:rsidRPr="000063EF">
        <w:rPr>
          <w:b w:val="0"/>
          <w:bCs w:val="0"/>
          <w:sz w:val="28"/>
          <w:szCs w:val="28"/>
        </w:rPr>
        <w:t>идео</w:t>
      </w:r>
      <w:r w:rsidRPr="000063EF">
        <w:rPr>
          <w:b w:val="0"/>
          <w:bCs w:val="0"/>
          <w:sz w:val="28"/>
          <w:szCs w:val="28"/>
        </w:rPr>
        <w:t>-ситуаци</w:t>
      </w:r>
      <w:r w:rsidR="008F795E" w:rsidRPr="000063EF">
        <w:rPr>
          <w:b w:val="0"/>
          <w:bCs w:val="0"/>
          <w:sz w:val="28"/>
          <w:szCs w:val="28"/>
        </w:rPr>
        <w:t>й</w:t>
      </w:r>
      <w:r w:rsidR="00AA23D5" w:rsidRPr="000063EF">
        <w:rPr>
          <w:b w:val="0"/>
          <w:bCs w:val="0"/>
          <w:sz w:val="28"/>
          <w:szCs w:val="28"/>
        </w:rPr>
        <w:t xml:space="preserve"> и заданий</w:t>
      </w:r>
      <w:r w:rsidR="008F795E" w:rsidRPr="000063EF">
        <w:rPr>
          <w:b w:val="0"/>
          <w:bCs w:val="0"/>
          <w:sz w:val="28"/>
          <w:szCs w:val="28"/>
        </w:rPr>
        <w:t>, позволяющих определить компетентность и профессиональный уровень  кандидата на руководящую должность.</w:t>
      </w:r>
      <w:r w:rsidR="00F717B2" w:rsidRPr="000063EF">
        <w:rPr>
          <w:b w:val="0"/>
          <w:bCs w:val="0"/>
          <w:sz w:val="28"/>
          <w:szCs w:val="28"/>
        </w:rPr>
        <w:t xml:space="preserve"> В процессе разработки находятся  программа курсов повышения квалификации для </w:t>
      </w:r>
      <w:proofErr w:type="gramStart"/>
      <w:r w:rsidR="00F717B2" w:rsidRPr="000063EF">
        <w:rPr>
          <w:b w:val="0"/>
          <w:bCs w:val="0"/>
          <w:sz w:val="28"/>
          <w:szCs w:val="28"/>
        </w:rPr>
        <w:t>заведующих отделений</w:t>
      </w:r>
      <w:proofErr w:type="gramEnd"/>
      <w:r w:rsidR="006D3D03" w:rsidRPr="000063EF">
        <w:rPr>
          <w:b w:val="0"/>
          <w:bCs w:val="0"/>
          <w:sz w:val="28"/>
          <w:szCs w:val="28"/>
        </w:rPr>
        <w:t xml:space="preserve"> учреждений социального обслуживания</w:t>
      </w:r>
      <w:r w:rsidR="00F717B2" w:rsidRPr="000063EF">
        <w:rPr>
          <w:b w:val="0"/>
          <w:bCs w:val="0"/>
          <w:sz w:val="28"/>
          <w:szCs w:val="28"/>
        </w:rPr>
        <w:t xml:space="preserve"> и организации обучения</w:t>
      </w:r>
      <w:r w:rsidR="006D3D03" w:rsidRPr="000063EF">
        <w:rPr>
          <w:b w:val="0"/>
          <w:bCs w:val="0"/>
          <w:sz w:val="28"/>
          <w:szCs w:val="28"/>
        </w:rPr>
        <w:t xml:space="preserve"> по теме</w:t>
      </w:r>
      <w:r w:rsidR="00F717B2" w:rsidRPr="000063EF">
        <w:rPr>
          <w:b w:val="0"/>
          <w:bCs w:val="0"/>
          <w:sz w:val="28"/>
          <w:szCs w:val="28"/>
        </w:rPr>
        <w:t xml:space="preserve"> "интеграционны</w:t>
      </w:r>
      <w:r w:rsidR="006D3D03" w:rsidRPr="000063EF">
        <w:rPr>
          <w:b w:val="0"/>
          <w:bCs w:val="0"/>
          <w:sz w:val="28"/>
          <w:szCs w:val="28"/>
        </w:rPr>
        <w:t>й</w:t>
      </w:r>
      <w:r w:rsidR="00F717B2" w:rsidRPr="000063EF">
        <w:rPr>
          <w:b w:val="0"/>
          <w:bCs w:val="0"/>
          <w:sz w:val="28"/>
          <w:szCs w:val="28"/>
        </w:rPr>
        <w:t xml:space="preserve"> консультант".</w:t>
      </w:r>
    </w:p>
    <w:p w:rsidR="004A54A0" w:rsidRPr="000063EF" w:rsidRDefault="0040607A" w:rsidP="0040607A">
      <w:pPr>
        <w:pStyle w:val="1"/>
        <w:shd w:val="clear" w:color="auto" w:fill="FAFAFA"/>
        <w:spacing w:before="201" w:beforeAutospacing="0" w:after="251" w:afterAutospacing="0"/>
        <w:ind w:firstLine="851"/>
        <w:jc w:val="both"/>
        <w:rPr>
          <w:b w:val="0"/>
          <w:bCs w:val="0"/>
          <w:sz w:val="28"/>
          <w:szCs w:val="28"/>
        </w:rPr>
      </w:pPr>
      <w:r w:rsidRPr="000063EF">
        <w:rPr>
          <w:b w:val="0"/>
          <w:bCs w:val="0"/>
          <w:sz w:val="28"/>
          <w:szCs w:val="28"/>
        </w:rPr>
        <w:t xml:space="preserve"> По рекомендации Министерства </w:t>
      </w:r>
      <w:r w:rsidR="004A54A0" w:rsidRPr="000063EF">
        <w:rPr>
          <w:b w:val="0"/>
          <w:bCs w:val="0"/>
          <w:sz w:val="28"/>
          <w:szCs w:val="28"/>
        </w:rPr>
        <w:t>социальной защиты населения</w:t>
      </w:r>
      <w:r w:rsidRPr="000063EF">
        <w:rPr>
          <w:b w:val="0"/>
          <w:bCs w:val="0"/>
          <w:sz w:val="28"/>
          <w:szCs w:val="28"/>
        </w:rPr>
        <w:t xml:space="preserve"> учреждение принимает участие во всероссийском конкурсе "Российская организация высокой социальной эффективности" по номинации "За развитие кадрового потенциала в организ</w:t>
      </w:r>
      <w:r w:rsidR="00444626" w:rsidRPr="000063EF">
        <w:rPr>
          <w:b w:val="0"/>
          <w:bCs w:val="0"/>
          <w:sz w:val="28"/>
          <w:szCs w:val="28"/>
        </w:rPr>
        <w:t>ациях непроизводственной сферы"</w:t>
      </w:r>
      <w:proofErr w:type="gramStart"/>
      <w:r w:rsidR="00444626" w:rsidRPr="000063EF">
        <w:rPr>
          <w:b w:val="0"/>
          <w:bCs w:val="0"/>
          <w:sz w:val="28"/>
          <w:szCs w:val="28"/>
        </w:rPr>
        <w:t>.</w:t>
      </w:r>
      <w:proofErr w:type="gramEnd"/>
      <w:r w:rsidR="00444626" w:rsidRPr="000063EF">
        <w:rPr>
          <w:b w:val="0"/>
          <w:bCs w:val="0"/>
          <w:sz w:val="28"/>
          <w:szCs w:val="28"/>
        </w:rPr>
        <w:t xml:space="preserve">  (</w:t>
      </w:r>
      <w:proofErr w:type="gramStart"/>
      <w:r w:rsidR="00444626" w:rsidRPr="000063EF">
        <w:rPr>
          <w:b w:val="0"/>
          <w:bCs w:val="0"/>
          <w:sz w:val="28"/>
          <w:szCs w:val="28"/>
        </w:rPr>
        <w:t>в</w:t>
      </w:r>
      <w:proofErr w:type="gramEnd"/>
      <w:r w:rsidR="00444626" w:rsidRPr="000063EF">
        <w:rPr>
          <w:b w:val="0"/>
          <w:bCs w:val="0"/>
          <w:sz w:val="28"/>
          <w:szCs w:val="28"/>
        </w:rPr>
        <w:t>торое место в Московском (региональном) этапе в номинации «За развитие кадрового потенциала в организациях непроизводственной сферы).</w:t>
      </w:r>
    </w:p>
    <w:p w:rsidR="0040607A" w:rsidRPr="000063EF" w:rsidRDefault="00AD4790" w:rsidP="0040607A">
      <w:pPr>
        <w:pStyle w:val="1"/>
        <w:shd w:val="clear" w:color="auto" w:fill="FAFAFA"/>
        <w:spacing w:before="201" w:beforeAutospacing="0" w:after="251" w:afterAutospacing="0"/>
        <w:ind w:firstLine="851"/>
        <w:jc w:val="both"/>
        <w:rPr>
          <w:b w:val="0"/>
          <w:bCs w:val="0"/>
          <w:sz w:val="28"/>
          <w:szCs w:val="28"/>
        </w:rPr>
      </w:pPr>
      <w:r w:rsidRPr="000063EF">
        <w:rPr>
          <w:b w:val="0"/>
          <w:bCs w:val="0"/>
          <w:sz w:val="28"/>
          <w:szCs w:val="28"/>
        </w:rPr>
        <w:lastRenderedPageBreak/>
        <w:t xml:space="preserve">   </w:t>
      </w:r>
      <w:r w:rsidR="00E03D3D" w:rsidRPr="000063EF">
        <w:rPr>
          <w:b w:val="0"/>
          <w:bCs w:val="0"/>
          <w:sz w:val="28"/>
          <w:szCs w:val="28"/>
        </w:rPr>
        <w:t xml:space="preserve"> В завершении хотелось </w:t>
      </w:r>
      <w:r w:rsidR="006D3D03" w:rsidRPr="000063EF">
        <w:rPr>
          <w:b w:val="0"/>
          <w:bCs w:val="0"/>
          <w:sz w:val="28"/>
          <w:szCs w:val="28"/>
        </w:rPr>
        <w:t>бы подчеркнуть</w:t>
      </w:r>
      <w:r w:rsidR="00E03D3D" w:rsidRPr="000063EF">
        <w:rPr>
          <w:b w:val="0"/>
          <w:bCs w:val="0"/>
          <w:sz w:val="28"/>
          <w:szCs w:val="28"/>
        </w:rPr>
        <w:t>,</w:t>
      </w:r>
      <w:r w:rsidR="006D3D03" w:rsidRPr="000063EF">
        <w:rPr>
          <w:b w:val="0"/>
          <w:bCs w:val="0"/>
          <w:sz w:val="28"/>
          <w:szCs w:val="28"/>
        </w:rPr>
        <w:t xml:space="preserve"> что  модернизация системы социального обслуживания</w:t>
      </w:r>
      <w:r w:rsidR="0040607A" w:rsidRPr="000063EF">
        <w:rPr>
          <w:b w:val="0"/>
          <w:bCs w:val="0"/>
          <w:sz w:val="28"/>
          <w:szCs w:val="28"/>
        </w:rPr>
        <w:t xml:space="preserve"> в настоящее время невозможна</w:t>
      </w:r>
      <w:r w:rsidR="006D3D03" w:rsidRPr="000063EF">
        <w:rPr>
          <w:b w:val="0"/>
          <w:bCs w:val="0"/>
          <w:sz w:val="28"/>
          <w:szCs w:val="28"/>
        </w:rPr>
        <w:t xml:space="preserve"> без плановой постоянной работы с кадрами по повышению деловой квалификации и в первую очередь тех, кто непосредственно предоставляет социальные услуги</w:t>
      </w:r>
      <w:r w:rsidR="0040607A" w:rsidRPr="000063EF">
        <w:rPr>
          <w:b w:val="0"/>
          <w:bCs w:val="0"/>
          <w:sz w:val="28"/>
          <w:szCs w:val="28"/>
        </w:rPr>
        <w:t xml:space="preserve">, так как от кадрового потенциала, от готовности коллектива к переменам и от того, насколько высок его профессионализм, напрямую зависит эффективность и качество социального обслуживания, </w:t>
      </w:r>
      <w:proofErr w:type="gramStart"/>
      <w:r w:rsidR="0040607A" w:rsidRPr="000063EF">
        <w:rPr>
          <w:b w:val="0"/>
          <w:bCs w:val="0"/>
          <w:sz w:val="28"/>
          <w:szCs w:val="28"/>
        </w:rPr>
        <w:t>а</w:t>
      </w:r>
      <w:proofErr w:type="gramEnd"/>
      <w:r w:rsidR="0040607A" w:rsidRPr="000063EF">
        <w:rPr>
          <w:b w:val="0"/>
          <w:bCs w:val="0"/>
          <w:sz w:val="28"/>
          <w:szCs w:val="28"/>
        </w:rPr>
        <w:t xml:space="preserve"> следовательно и уровень доверия наших граждан к государственным учреждениям как к надежным поставщикам социальных услуг. </w:t>
      </w:r>
    </w:p>
    <w:p w:rsidR="006D3D03" w:rsidRPr="000063EF" w:rsidRDefault="000063EF" w:rsidP="006D3D03">
      <w:pPr>
        <w:pStyle w:val="1"/>
        <w:shd w:val="clear" w:color="auto" w:fill="FAFAFA"/>
        <w:spacing w:before="201" w:beforeAutospacing="0" w:after="251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19.12.2014 г.</w:t>
      </w:r>
      <w:bookmarkStart w:id="0" w:name="_GoBack"/>
      <w:bookmarkEnd w:id="0"/>
    </w:p>
    <w:p w:rsidR="00F34BAA" w:rsidRPr="000063EF" w:rsidRDefault="00F34BAA" w:rsidP="007846FD">
      <w:pPr>
        <w:pStyle w:val="1"/>
        <w:shd w:val="clear" w:color="auto" w:fill="FAFAFA"/>
        <w:spacing w:before="201" w:beforeAutospacing="0" w:after="251" w:afterAutospacing="0"/>
        <w:jc w:val="both"/>
        <w:rPr>
          <w:b w:val="0"/>
          <w:bCs w:val="0"/>
          <w:sz w:val="28"/>
          <w:szCs w:val="28"/>
        </w:rPr>
      </w:pPr>
    </w:p>
    <w:sectPr w:rsidR="00F34BAA" w:rsidRPr="000063EF" w:rsidSect="000063EF">
      <w:pgSz w:w="11906" w:h="16838"/>
      <w:pgMar w:top="1134" w:right="127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88C"/>
    <w:multiLevelType w:val="multilevel"/>
    <w:tmpl w:val="C1A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D2A16"/>
    <w:multiLevelType w:val="hybridMultilevel"/>
    <w:tmpl w:val="A7169410"/>
    <w:lvl w:ilvl="0" w:tplc="C5585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AF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8A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6B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45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21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8A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689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62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513D04"/>
    <w:multiLevelType w:val="multilevel"/>
    <w:tmpl w:val="4AC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561F3"/>
    <w:multiLevelType w:val="multilevel"/>
    <w:tmpl w:val="F26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7312C"/>
    <w:multiLevelType w:val="multilevel"/>
    <w:tmpl w:val="4AE8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7"/>
    <w:rsid w:val="000063EF"/>
    <w:rsid w:val="000B105D"/>
    <w:rsid w:val="00122D5C"/>
    <w:rsid w:val="001519B7"/>
    <w:rsid w:val="001F4544"/>
    <w:rsid w:val="00237FEA"/>
    <w:rsid w:val="003A5808"/>
    <w:rsid w:val="0040607A"/>
    <w:rsid w:val="00444626"/>
    <w:rsid w:val="00490E4D"/>
    <w:rsid w:val="004A54A0"/>
    <w:rsid w:val="004C7452"/>
    <w:rsid w:val="004F13F6"/>
    <w:rsid w:val="00604704"/>
    <w:rsid w:val="006A1306"/>
    <w:rsid w:val="006D3D03"/>
    <w:rsid w:val="00700434"/>
    <w:rsid w:val="007846FD"/>
    <w:rsid w:val="00814883"/>
    <w:rsid w:val="008F795E"/>
    <w:rsid w:val="00914D61"/>
    <w:rsid w:val="009178ED"/>
    <w:rsid w:val="009668FA"/>
    <w:rsid w:val="00A60161"/>
    <w:rsid w:val="00A7010B"/>
    <w:rsid w:val="00AA23D5"/>
    <w:rsid w:val="00AA5111"/>
    <w:rsid w:val="00AD4790"/>
    <w:rsid w:val="00AE49AA"/>
    <w:rsid w:val="00BD2615"/>
    <w:rsid w:val="00BE07F2"/>
    <w:rsid w:val="00C555EA"/>
    <w:rsid w:val="00CE45B1"/>
    <w:rsid w:val="00D97BDF"/>
    <w:rsid w:val="00E03D3D"/>
    <w:rsid w:val="00E7434D"/>
    <w:rsid w:val="00ED7B97"/>
    <w:rsid w:val="00F34BAA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D61"/>
    <w:rPr>
      <w:sz w:val="24"/>
      <w:szCs w:val="24"/>
    </w:rPr>
  </w:style>
  <w:style w:type="paragraph" w:styleId="1">
    <w:name w:val="heading 1"/>
    <w:basedOn w:val="a"/>
    <w:qFormat/>
    <w:rsid w:val="00ED7B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B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7B97"/>
    <w:rPr>
      <w:b/>
      <w:bCs/>
    </w:rPr>
  </w:style>
  <w:style w:type="character" w:styleId="a5">
    <w:name w:val="Emphasis"/>
    <w:basedOn w:val="a0"/>
    <w:qFormat/>
    <w:rsid w:val="00ED7B97"/>
    <w:rPr>
      <w:i/>
      <w:iCs/>
    </w:rPr>
  </w:style>
  <w:style w:type="paragraph" w:styleId="a6">
    <w:name w:val="Title"/>
    <w:basedOn w:val="a"/>
    <w:next w:val="a"/>
    <w:link w:val="a7"/>
    <w:qFormat/>
    <w:rsid w:val="007846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rsid w:val="00784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D61"/>
    <w:rPr>
      <w:sz w:val="24"/>
      <w:szCs w:val="24"/>
    </w:rPr>
  </w:style>
  <w:style w:type="paragraph" w:styleId="1">
    <w:name w:val="heading 1"/>
    <w:basedOn w:val="a"/>
    <w:qFormat/>
    <w:rsid w:val="00ED7B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B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ED7B97"/>
    <w:rPr>
      <w:b/>
      <w:bCs/>
    </w:rPr>
  </w:style>
  <w:style w:type="character" w:styleId="a5">
    <w:name w:val="Emphasis"/>
    <w:basedOn w:val="a0"/>
    <w:qFormat/>
    <w:rsid w:val="00ED7B97"/>
    <w:rPr>
      <w:i/>
      <w:iCs/>
    </w:rPr>
  </w:style>
  <w:style w:type="paragraph" w:styleId="a6">
    <w:name w:val="Title"/>
    <w:basedOn w:val="a"/>
    <w:next w:val="a"/>
    <w:link w:val="a7"/>
    <w:qFormat/>
    <w:rsid w:val="007846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rsid w:val="00784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Кадровый потенциал и его роль в развитии системы социального обслуживания</vt:lpstr>
    </vt:vector>
  </TitlesOfParts>
  <Company>Hewlett-Packard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Кадровый потенциал и его роль в развитии системы социального обслуживания</dc:title>
  <dc:creator>cheder</dc:creator>
  <cp:lastModifiedBy>Ольга Николаевна</cp:lastModifiedBy>
  <cp:revision>5</cp:revision>
  <cp:lastPrinted>2014-09-09T16:36:00Z</cp:lastPrinted>
  <dcterms:created xsi:type="dcterms:W3CDTF">2014-10-31T11:10:00Z</dcterms:created>
  <dcterms:modified xsi:type="dcterms:W3CDTF">2015-07-08T15:23:00Z</dcterms:modified>
</cp:coreProperties>
</file>