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5" w:rsidRPr="000722F2" w:rsidRDefault="007201E5" w:rsidP="007201E5">
      <w:pPr>
        <w:tabs>
          <w:tab w:val="left" w:pos="567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0722F2">
        <w:rPr>
          <w:b/>
          <w:i/>
          <w:sz w:val="28"/>
          <w:szCs w:val="28"/>
          <w:u w:val="single"/>
        </w:rPr>
        <w:t>Социально-медицинские услуги: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б) проведение оздоровительных мероприятий;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г)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9608FB">
        <w:rPr>
          <w:sz w:val="28"/>
          <w:szCs w:val="28"/>
        </w:rPr>
        <w:t>д</w:t>
      </w:r>
      <w:proofErr w:type="spellEnd"/>
      <w:r w:rsidRPr="009608FB">
        <w:rPr>
          <w:sz w:val="28"/>
          <w:szCs w:val="28"/>
        </w:rPr>
        <w:t>) содействие в обеспечении по заключению врачей лекарственными средствами и изделиями медицинского назначения;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е) содействие в прохождении медико-социальной экспертизы;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ж) содействие в госпитализации по медицинским показаниям в медицинские организации;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spellStart"/>
      <w:r w:rsidRPr="009608FB">
        <w:rPr>
          <w:sz w:val="28"/>
          <w:szCs w:val="28"/>
        </w:rPr>
        <w:t>з</w:t>
      </w:r>
      <w:proofErr w:type="spellEnd"/>
      <w:r w:rsidRPr="009608FB">
        <w:rPr>
          <w:sz w:val="28"/>
          <w:szCs w:val="28"/>
        </w:rPr>
        <w:t>) содействие в получении путевки на санаторно-курортное лечение;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и) 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к) проведение занятий, обучающих здоровому образу жизни;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л) проведение занятий по адаптивной физической культуре;</w:t>
      </w:r>
    </w:p>
    <w:p w:rsidR="007201E5" w:rsidRPr="009608FB" w:rsidRDefault="007201E5" w:rsidP="007201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м) 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EA64B2" w:rsidRDefault="00EA64B2"/>
    <w:sectPr w:rsidR="00EA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01E5"/>
    <w:rsid w:val="007201E5"/>
    <w:rsid w:val="00E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2015-03-17T20:22:00Z</dcterms:created>
  <dcterms:modified xsi:type="dcterms:W3CDTF">2015-03-17T20:23:00Z</dcterms:modified>
</cp:coreProperties>
</file>